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910"/>
        <w:gridCol w:w="913"/>
        <w:gridCol w:w="914"/>
        <w:gridCol w:w="916"/>
        <w:gridCol w:w="916"/>
        <w:gridCol w:w="916"/>
        <w:gridCol w:w="916"/>
        <w:gridCol w:w="916"/>
        <w:gridCol w:w="1076"/>
      </w:tblGrid>
      <w:tr w:rsidR="00F71A3D" w14:paraId="724AAC81" w14:textId="77777777" w:rsidTr="00180396">
        <w:trPr>
          <w:trHeight w:val="273"/>
        </w:trPr>
        <w:tc>
          <w:tcPr>
            <w:tcW w:w="1878" w:type="dxa"/>
            <w:tcBorders>
              <w:top w:val="single" w:sz="4" w:space="0" w:color="auto"/>
              <w:left w:val="single" w:sz="4" w:space="0" w:color="auto"/>
              <w:bottom w:val="single" w:sz="4" w:space="0" w:color="auto"/>
              <w:right w:val="single" w:sz="4" w:space="0" w:color="auto"/>
            </w:tcBorders>
            <w:vAlign w:val="center"/>
            <w:hideMark/>
          </w:tcPr>
          <w:p w14:paraId="76E4513A" w14:textId="7C367331"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16987">
              <w:rPr>
                <w:rFonts w:ascii="Tw Cen MT" w:hAnsi="Tw Cen MT"/>
                <w:b/>
                <w:sz w:val="28"/>
                <w:szCs w:val="28"/>
              </w:rPr>
              <w:t>ES</w:t>
            </w:r>
            <w:r w:rsidR="00455ED2">
              <w:rPr>
                <w:rFonts w:ascii="Tw Cen MT" w:hAnsi="Tw Cen MT"/>
                <w:b/>
                <w:sz w:val="28"/>
                <w:szCs w:val="28"/>
              </w:rPr>
              <w:t>1</w:t>
            </w:r>
            <w:r w:rsidR="009B6F7B">
              <w:rPr>
                <w:rFonts w:ascii="Tw Cen MT" w:hAnsi="Tw Cen MT"/>
                <w:b/>
                <w:sz w:val="28"/>
                <w:szCs w:val="28"/>
              </w:rPr>
              <w:t>EE105</w:t>
            </w:r>
          </w:p>
        </w:tc>
        <w:tc>
          <w:tcPr>
            <w:tcW w:w="910"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13"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14"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16"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16"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16"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16"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16"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464171BA" w:rsidR="00F71A3D" w:rsidRDefault="008B33EE" w:rsidP="00F71A3D">
      <w:pPr>
        <w:spacing w:after="0" w:line="240" w:lineRule="auto"/>
        <w:jc w:val="center"/>
        <w:rPr>
          <w:rFonts w:ascii="Tw Cen MT" w:hAnsi="Tw Cen MT"/>
          <w:sz w:val="24"/>
          <w:szCs w:val="26"/>
        </w:rPr>
      </w:pPr>
      <w:r>
        <w:rPr>
          <w:rFonts w:ascii="Tw Cen MT" w:hAnsi="Tw Cen MT"/>
          <w:sz w:val="28"/>
          <w:szCs w:val="26"/>
        </w:rPr>
        <w:t>B.Tech. I Year II Semester Regular Examinations, July 2024</w:t>
      </w:r>
    </w:p>
    <w:p w14:paraId="7061E8C0" w14:textId="231525F9" w:rsidR="00F71A3D" w:rsidRDefault="009B6F7B" w:rsidP="00F71A3D">
      <w:pPr>
        <w:spacing w:after="0" w:line="240" w:lineRule="auto"/>
        <w:jc w:val="center"/>
        <w:rPr>
          <w:rFonts w:ascii="Tw Cen MT" w:hAnsi="Tw Cen MT"/>
          <w:b/>
          <w:sz w:val="28"/>
          <w:szCs w:val="24"/>
        </w:rPr>
      </w:pPr>
      <w:r>
        <w:rPr>
          <w:rFonts w:ascii="Tw Cen MT" w:hAnsi="Tw Cen MT"/>
          <w:b/>
          <w:sz w:val="28"/>
          <w:szCs w:val="24"/>
        </w:rPr>
        <w:t xml:space="preserve">BASIC ELECTRICAL </w:t>
      </w:r>
      <w:r w:rsidR="00192F68">
        <w:rPr>
          <w:rFonts w:ascii="Tw Cen MT" w:hAnsi="Tw Cen MT"/>
          <w:b/>
          <w:sz w:val="28"/>
          <w:szCs w:val="24"/>
        </w:rPr>
        <w:t>ENGINEERIN</w:t>
      </w:r>
      <w:r>
        <w:rPr>
          <w:rFonts w:ascii="Tw Cen MT" w:hAnsi="Tw Cen MT"/>
          <w:b/>
          <w:sz w:val="28"/>
          <w:szCs w:val="24"/>
        </w:rPr>
        <w:t>G</w:t>
      </w:r>
    </w:p>
    <w:p w14:paraId="772AFEF7" w14:textId="5AE0AC25"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9B6F7B">
        <w:rPr>
          <w:rFonts w:ascii="Tw Cen MT" w:hAnsi="Tw Cen MT"/>
          <w:sz w:val="26"/>
          <w:szCs w:val="26"/>
        </w:rPr>
        <w:t>EC</w:t>
      </w:r>
      <w:r w:rsidR="004550CB">
        <w:rPr>
          <w:rFonts w:ascii="Tw Cen MT" w:hAnsi="Tw Cen MT"/>
          <w:sz w:val="26"/>
          <w:szCs w:val="26"/>
        </w:rPr>
        <w:t>E</w:t>
      </w:r>
      <w:r>
        <w:rPr>
          <w:rFonts w:ascii="Tw Cen MT" w:hAnsi="Tw Cen MT"/>
          <w:sz w:val="26"/>
          <w:szCs w:val="26"/>
        </w:rPr>
        <w:t>)</w:t>
      </w:r>
    </w:p>
    <w:p w14:paraId="47843541" w14:textId="7200FB56"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sidR="00180396">
        <w:rPr>
          <w:rFonts w:ascii="Tw Cen MT" w:hAnsi="Tw Cen MT" w:cs="Arial"/>
          <w:b/>
          <w:sz w:val="26"/>
          <w:szCs w:val="26"/>
          <w:lang w:eastAsia="en-IN"/>
        </w:rPr>
        <w:t xml:space="preserve">        </w:t>
      </w:r>
      <w:r>
        <w:rPr>
          <w:rFonts w:ascii="Tw Cen MT" w:hAnsi="Tw Cen MT" w:cs="Arial"/>
          <w:b/>
          <w:sz w:val="26"/>
          <w:szCs w:val="26"/>
          <w:lang w:eastAsia="en-IN"/>
        </w:rPr>
        <w:t>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570766DF" w14:textId="77777777" w:rsidR="006517D5" w:rsidRPr="00180396" w:rsidRDefault="006517D5" w:rsidP="00180396">
      <w:pPr>
        <w:spacing w:after="0" w:line="240" w:lineRule="auto"/>
        <w:jc w:val="center"/>
        <w:rPr>
          <w:rFonts w:ascii="Times New Roman" w:eastAsia="Arial Unicode MS" w:hAnsi="Times New Roman" w:cs="Times New Roman"/>
          <w:b/>
          <w:u w:val="single"/>
        </w:rPr>
      </w:pPr>
      <w:r w:rsidRPr="00180396">
        <w:rPr>
          <w:rFonts w:ascii="Times New Roman" w:eastAsia="Arial Unicode MS" w:hAnsi="Times New Roman" w:cs="Times New Roman"/>
          <w:b/>
          <w:u w:val="single"/>
        </w:rPr>
        <w:t>PART-A</w:t>
      </w:r>
    </w:p>
    <w:p w14:paraId="0E86438E" w14:textId="52026DC0" w:rsidR="006517D5" w:rsidRPr="00180396" w:rsidRDefault="006517D5" w:rsidP="00180396">
      <w:pPr>
        <w:spacing w:after="0" w:line="240" w:lineRule="auto"/>
        <w:jc w:val="right"/>
        <w:rPr>
          <w:rFonts w:ascii="Times New Roman" w:hAnsi="Times New Roman" w:cs="Times New Roman"/>
          <w:bCs/>
          <w:i/>
          <w:iCs/>
          <w:lang w:eastAsia="en-IN"/>
        </w:rPr>
      </w:pPr>
      <w:r w:rsidRPr="00180396">
        <w:rPr>
          <w:rFonts w:ascii="Times New Roman" w:eastAsia="Arial Unicode MS" w:hAnsi="Times New Roman" w:cs="Times New Roman"/>
          <w:b/>
        </w:rPr>
        <w:t>5X2=10M</w:t>
      </w:r>
    </w:p>
    <w:tbl>
      <w:tblPr>
        <w:tblStyle w:val="TableGrid"/>
        <w:tblW w:w="1036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
        <w:gridCol w:w="7805"/>
        <w:gridCol w:w="522"/>
        <w:gridCol w:w="632"/>
        <w:gridCol w:w="707"/>
      </w:tblGrid>
      <w:tr w:rsidR="00B34E8A" w:rsidRPr="00180396" w14:paraId="7076A47A" w14:textId="77777777" w:rsidTr="000E39C1">
        <w:tc>
          <w:tcPr>
            <w:tcW w:w="700" w:type="dxa"/>
          </w:tcPr>
          <w:p w14:paraId="6995F7E6" w14:textId="77777777" w:rsidR="00B34E8A" w:rsidRPr="00180396" w:rsidRDefault="00B34E8A" w:rsidP="00180396">
            <w:pPr>
              <w:pStyle w:val="ListParagraph"/>
              <w:numPr>
                <w:ilvl w:val="0"/>
                <w:numId w:val="7"/>
              </w:numPr>
              <w:spacing w:after="0" w:line="240" w:lineRule="auto"/>
              <w:ind w:left="530"/>
              <w:contextualSpacing w:val="0"/>
              <w:rPr>
                <w:rFonts w:ascii="Times New Roman" w:hAnsi="Times New Roman" w:cs="Times New Roman"/>
              </w:rPr>
            </w:pPr>
          </w:p>
        </w:tc>
        <w:tc>
          <w:tcPr>
            <w:tcW w:w="7805" w:type="dxa"/>
          </w:tcPr>
          <w:p w14:paraId="39542C2A"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Define transient response and steady state response.</w:t>
            </w:r>
          </w:p>
        </w:tc>
        <w:tc>
          <w:tcPr>
            <w:tcW w:w="522" w:type="dxa"/>
          </w:tcPr>
          <w:p w14:paraId="6D2F1987"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2M</w:t>
            </w:r>
          </w:p>
        </w:tc>
        <w:tc>
          <w:tcPr>
            <w:tcW w:w="632" w:type="dxa"/>
          </w:tcPr>
          <w:p w14:paraId="42F33AD1"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CO1</w:t>
            </w:r>
          </w:p>
        </w:tc>
        <w:tc>
          <w:tcPr>
            <w:tcW w:w="707" w:type="dxa"/>
          </w:tcPr>
          <w:p w14:paraId="082437A0" w14:textId="7F38E47D"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BL</w:t>
            </w:r>
            <w:r w:rsidR="000E39C1">
              <w:rPr>
                <w:rFonts w:ascii="Times New Roman" w:hAnsi="Times New Roman" w:cs="Times New Roman"/>
              </w:rPr>
              <w:t>1</w:t>
            </w:r>
          </w:p>
        </w:tc>
      </w:tr>
      <w:tr w:rsidR="00B34E8A" w:rsidRPr="00180396" w14:paraId="75942E28" w14:textId="77777777" w:rsidTr="000E39C1">
        <w:tc>
          <w:tcPr>
            <w:tcW w:w="700" w:type="dxa"/>
          </w:tcPr>
          <w:p w14:paraId="1290D4BC" w14:textId="77777777" w:rsidR="00B34E8A" w:rsidRPr="00180396" w:rsidRDefault="00B34E8A" w:rsidP="00180396">
            <w:pPr>
              <w:pStyle w:val="ListParagraph"/>
              <w:numPr>
                <w:ilvl w:val="0"/>
                <w:numId w:val="7"/>
              </w:numPr>
              <w:spacing w:after="0" w:line="240" w:lineRule="auto"/>
              <w:ind w:left="530"/>
              <w:contextualSpacing w:val="0"/>
              <w:rPr>
                <w:rFonts w:ascii="Times New Roman" w:hAnsi="Times New Roman" w:cs="Times New Roman"/>
              </w:rPr>
            </w:pPr>
          </w:p>
        </w:tc>
        <w:tc>
          <w:tcPr>
            <w:tcW w:w="7805" w:type="dxa"/>
          </w:tcPr>
          <w:p w14:paraId="593DDFE0" w14:textId="77777777" w:rsidR="00B34E8A" w:rsidRPr="00180396" w:rsidRDefault="00B34E8A" w:rsidP="00180396">
            <w:pPr>
              <w:pStyle w:val="NormalWeb"/>
              <w:spacing w:before="0" w:beforeAutospacing="0" w:after="0" w:afterAutospacing="0"/>
              <w:rPr>
                <w:sz w:val="22"/>
                <w:szCs w:val="22"/>
              </w:rPr>
            </w:pPr>
            <w:r w:rsidRPr="00180396">
              <w:rPr>
                <w:color w:val="000000"/>
                <w:sz w:val="22"/>
                <w:szCs w:val="22"/>
              </w:rPr>
              <w:t xml:space="preserve">Give the expressions for symmetry and reciprocity in case of Z-parameters. </w:t>
            </w:r>
          </w:p>
        </w:tc>
        <w:tc>
          <w:tcPr>
            <w:tcW w:w="522" w:type="dxa"/>
          </w:tcPr>
          <w:p w14:paraId="35C27B54"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2M</w:t>
            </w:r>
          </w:p>
        </w:tc>
        <w:tc>
          <w:tcPr>
            <w:tcW w:w="632" w:type="dxa"/>
          </w:tcPr>
          <w:p w14:paraId="01020F06"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CO2</w:t>
            </w:r>
          </w:p>
        </w:tc>
        <w:tc>
          <w:tcPr>
            <w:tcW w:w="707" w:type="dxa"/>
          </w:tcPr>
          <w:p w14:paraId="470713EC" w14:textId="29612352"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BL</w:t>
            </w:r>
            <w:r w:rsidR="000E39C1">
              <w:rPr>
                <w:rFonts w:ascii="Times New Roman" w:hAnsi="Times New Roman" w:cs="Times New Roman"/>
              </w:rPr>
              <w:t>1</w:t>
            </w:r>
          </w:p>
        </w:tc>
      </w:tr>
      <w:tr w:rsidR="00B34E8A" w:rsidRPr="00180396" w14:paraId="531B68C8" w14:textId="77777777" w:rsidTr="000E39C1">
        <w:tc>
          <w:tcPr>
            <w:tcW w:w="700" w:type="dxa"/>
          </w:tcPr>
          <w:p w14:paraId="50BBAFA3" w14:textId="77777777" w:rsidR="00B34E8A" w:rsidRPr="00180396" w:rsidRDefault="00B34E8A" w:rsidP="00180396">
            <w:pPr>
              <w:pStyle w:val="ListParagraph"/>
              <w:numPr>
                <w:ilvl w:val="0"/>
                <w:numId w:val="7"/>
              </w:numPr>
              <w:spacing w:after="0" w:line="240" w:lineRule="auto"/>
              <w:ind w:left="530"/>
              <w:contextualSpacing w:val="0"/>
              <w:rPr>
                <w:rFonts w:ascii="Times New Roman" w:hAnsi="Times New Roman" w:cs="Times New Roman"/>
              </w:rPr>
            </w:pPr>
          </w:p>
        </w:tc>
        <w:tc>
          <w:tcPr>
            <w:tcW w:w="7805" w:type="dxa"/>
          </w:tcPr>
          <w:p w14:paraId="4B4DEAD6" w14:textId="77777777" w:rsidR="00B34E8A" w:rsidRPr="00180396" w:rsidRDefault="00B34E8A" w:rsidP="00180396">
            <w:pPr>
              <w:spacing w:after="0" w:line="240" w:lineRule="auto"/>
              <w:ind w:right="-603"/>
              <w:contextualSpacing/>
              <w:rPr>
                <w:rFonts w:ascii="Times New Roman" w:hAnsi="Times New Roman" w:cs="Times New Roman"/>
              </w:rPr>
            </w:pPr>
            <w:r w:rsidRPr="00180396">
              <w:rPr>
                <w:rFonts w:ascii="Times New Roman" w:hAnsi="Times New Roman" w:cs="Times New Roman"/>
                <w:color w:val="000000"/>
              </w:rPr>
              <w:t>What is a band pass filter?</w:t>
            </w:r>
            <w:r w:rsidRPr="00180396">
              <w:rPr>
                <w:rStyle w:val="apple-tab-span"/>
                <w:rFonts w:ascii="Times New Roman" w:hAnsi="Times New Roman" w:cs="Times New Roman"/>
                <w:color w:val="000000"/>
              </w:rPr>
              <w:tab/>
            </w:r>
            <w:r w:rsidRPr="00180396">
              <w:rPr>
                <w:rStyle w:val="apple-tab-span"/>
                <w:rFonts w:ascii="Times New Roman" w:hAnsi="Times New Roman" w:cs="Times New Roman"/>
                <w:color w:val="000000"/>
              </w:rPr>
              <w:tab/>
            </w:r>
          </w:p>
        </w:tc>
        <w:tc>
          <w:tcPr>
            <w:tcW w:w="522" w:type="dxa"/>
          </w:tcPr>
          <w:p w14:paraId="0736FFCB"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2M</w:t>
            </w:r>
          </w:p>
        </w:tc>
        <w:tc>
          <w:tcPr>
            <w:tcW w:w="632" w:type="dxa"/>
          </w:tcPr>
          <w:p w14:paraId="63FFBF5F"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CO2</w:t>
            </w:r>
          </w:p>
        </w:tc>
        <w:tc>
          <w:tcPr>
            <w:tcW w:w="707" w:type="dxa"/>
          </w:tcPr>
          <w:p w14:paraId="655D9B4B" w14:textId="7DF916A6"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BL</w:t>
            </w:r>
            <w:r w:rsidR="000E39C1">
              <w:rPr>
                <w:rFonts w:ascii="Times New Roman" w:hAnsi="Times New Roman" w:cs="Times New Roman"/>
              </w:rPr>
              <w:t>1</w:t>
            </w:r>
          </w:p>
        </w:tc>
      </w:tr>
      <w:tr w:rsidR="00B34E8A" w:rsidRPr="00180396" w14:paraId="6CCAF457" w14:textId="77777777" w:rsidTr="000E39C1">
        <w:tc>
          <w:tcPr>
            <w:tcW w:w="700" w:type="dxa"/>
          </w:tcPr>
          <w:p w14:paraId="5D8FA702" w14:textId="77777777" w:rsidR="00B34E8A" w:rsidRPr="00180396" w:rsidRDefault="00B34E8A" w:rsidP="00180396">
            <w:pPr>
              <w:pStyle w:val="ListParagraph"/>
              <w:numPr>
                <w:ilvl w:val="0"/>
                <w:numId w:val="7"/>
              </w:numPr>
              <w:spacing w:after="0" w:line="240" w:lineRule="auto"/>
              <w:ind w:left="530"/>
              <w:contextualSpacing w:val="0"/>
              <w:rPr>
                <w:rFonts w:ascii="Times New Roman" w:hAnsi="Times New Roman" w:cs="Times New Roman"/>
              </w:rPr>
            </w:pPr>
          </w:p>
        </w:tc>
        <w:tc>
          <w:tcPr>
            <w:tcW w:w="7805" w:type="dxa"/>
          </w:tcPr>
          <w:p w14:paraId="6B06D635" w14:textId="77777777" w:rsidR="00B34E8A" w:rsidRPr="00180396" w:rsidRDefault="00B34E8A" w:rsidP="00180396">
            <w:pPr>
              <w:pStyle w:val="NormalWeb"/>
              <w:spacing w:before="0" w:beforeAutospacing="0" w:after="0" w:afterAutospacing="0"/>
              <w:rPr>
                <w:sz w:val="22"/>
                <w:szCs w:val="22"/>
              </w:rPr>
            </w:pPr>
            <w:r w:rsidRPr="00180396">
              <w:rPr>
                <w:color w:val="000000"/>
                <w:sz w:val="22"/>
                <w:szCs w:val="22"/>
              </w:rPr>
              <w:t>What are the different methods of speed control of dc shunt motor. </w:t>
            </w:r>
          </w:p>
        </w:tc>
        <w:tc>
          <w:tcPr>
            <w:tcW w:w="522" w:type="dxa"/>
          </w:tcPr>
          <w:p w14:paraId="0054B155"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2M</w:t>
            </w:r>
          </w:p>
        </w:tc>
        <w:tc>
          <w:tcPr>
            <w:tcW w:w="632" w:type="dxa"/>
          </w:tcPr>
          <w:p w14:paraId="4C23C9F1"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CO3</w:t>
            </w:r>
          </w:p>
        </w:tc>
        <w:tc>
          <w:tcPr>
            <w:tcW w:w="707" w:type="dxa"/>
          </w:tcPr>
          <w:p w14:paraId="14070802" w14:textId="50F57BE6"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BL</w:t>
            </w:r>
            <w:r w:rsidR="000E39C1">
              <w:rPr>
                <w:rFonts w:ascii="Times New Roman" w:hAnsi="Times New Roman" w:cs="Times New Roman"/>
              </w:rPr>
              <w:t>1</w:t>
            </w:r>
          </w:p>
        </w:tc>
      </w:tr>
      <w:tr w:rsidR="00B34E8A" w:rsidRPr="00180396" w14:paraId="1E738E59" w14:textId="77777777" w:rsidTr="000E39C1">
        <w:tc>
          <w:tcPr>
            <w:tcW w:w="700" w:type="dxa"/>
          </w:tcPr>
          <w:p w14:paraId="410C8F9D" w14:textId="77777777" w:rsidR="00B34E8A" w:rsidRPr="00180396" w:rsidRDefault="00B34E8A" w:rsidP="00180396">
            <w:pPr>
              <w:pStyle w:val="ListParagraph"/>
              <w:numPr>
                <w:ilvl w:val="0"/>
                <w:numId w:val="7"/>
              </w:numPr>
              <w:spacing w:after="0" w:line="240" w:lineRule="auto"/>
              <w:ind w:left="530"/>
              <w:contextualSpacing w:val="0"/>
              <w:rPr>
                <w:rFonts w:ascii="Times New Roman" w:hAnsi="Times New Roman" w:cs="Times New Roman"/>
              </w:rPr>
            </w:pPr>
          </w:p>
        </w:tc>
        <w:tc>
          <w:tcPr>
            <w:tcW w:w="7805" w:type="dxa"/>
          </w:tcPr>
          <w:p w14:paraId="19EE43FE" w14:textId="3B7F2D40" w:rsidR="00B34E8A" w:rsidRPr="00180396" w:rsidRDefault="00B34E8A" w:rsidP="00180396">
            <w:pPr>
              <w:pStyle w:val="NormalWeb"/>
              <w:spacing w:before="0" w:beforeAutospacing="0" w:after="0" w:afterAutospacing="0"/>
              <w:rPr>
                <w:sz w:val="22"/>
                <w:szCs w:val="22"/>
              </w:rPr>
            </w:pPr>
            <w:r w:rsidRPr="00180396">
              <w:rPr>
                <w:color w:val="000000"/>
                <w:sz w:val="22"/>
                <w:szCs w:val="22"/>
              </w:rPr>
              <w:t>What is slip</w:t>
            </w:r>
            <w:r w:rsidR="00733C33">
              <w:rPr>
                <w:color w:val="000000"/>
                <w:sz w:val="22"/>
                <w:szCs w:val="22"/>
              </w:rPr>
              <w:t xml:space="preserve"> speed </w:t>
            </w:r>
            <w:r w:rsidRPr="00180396">
              <w:rPr>
                <w:color w:val="000000"/>
                <w:sz w:val="22"/>
                <w:szCs w:val="22"/>
              </w:rPr>
              <w:t xml:space="preserve">and </w:t>
            </w:r>
            <w:r w:rsidR="00733C33">
              <w:rPr>
                <w:color w:val="000000"/>
                <w:sz w:val="22"/>
                <w:szCs w:val="22"/>
              </w:rPr>
              <w:t>synchronous speed.</w:t>
            </w:r>
          </w:p>
        </w:tc>
        <w:tc>
          <w:tcPr>
            <w:tcW w:w="522" w:type="dxa"/>
          </w:tcPr>
          <w:p w14:paraId="64B32576"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2M</w:t>
            </w:r>
          </w:p>
        </w:tc>
        <w:tc>
          <w:tcPr>
            <w:tcW w:w="632" w:type="dxa"/>
          </w:tcPr>
          <w:p w14:paraId="47B116EE"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CO4</w:t>
            </w:r>
          </w:p>
        </w:tc>
        <w:tc>
          <w:tcPr>
            <w:tcW w:w="707" w:type="dxa"/>
          </w:tcPr>
          <w:p w14:paraId="6FC973FC" w14:textId="13940C38"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BL</w:t>
            </w:r>
            <w:r w:rsidR="000E39C1">
              <w:rPr>
                <w:rFonts w:ascii="Times New Roman" w:hAnsi="Times New Roman" w:cs="Times New Roman"/>
              </w:rPr>
              <w:t>1</w:t>
            </w:r>
          </w:p>
        </w:tc>
      </w:tr>
    </w:tbl>
    <w:p w14:paraId="3DA3FF24" w14:textId="77777777" w:rsidR="00180396" w:rsidRDefault="00180396" w:rsidP="00180396">
      <w:pPr>
        <w:spacing w:after="0" w:line="240" w:lineRule="auto"/>
        <w:jc w:val="center"/>
        <w:rPr>
          <w:rFonts w:ascii="Times New Roman" w:eastAsia="Arial Unicode MS" w:hAnsi="Times New Roman" w:cs="Times New Roman"/>
          <w:b/>
          <w:u w:val="single"/>
        </w:rPr>
      </w:pPr>
    </w:p>
    <w:p w14:paraId="6BB0BFF2" w14:textId="4470FCEE" w:rsidR="004759BB" w:rsidRPr="00180396" w:rsidRDefault="004759BB" w:rsidP="00180396">
      <w:pPr>
        <w:spacing w:after="0" w:line="240" w:lineRule="auto"/>
        <w:jc w:val="center"/>
        <w:rPr>
          <w:rFonts w:ascii="Times New Roman" w:eastAsia="Arial Unicode MS" w:hAnsi="Times New Roman" w:cs="Times New Roman"/>
          <w:b/>
          <w:u w:val="single"/>
        </w:rPr>
      </w:pPr>
      <w:r w:rsidRPr="00180396">
        <w:rPr>
          <w:rFonts w:ascii="Times New Roman" w:eastAsia="Arial Unicode MS" w:hAnsi="Times New Roman" w:cs="Times New Roman"/>
          <w:b/>
          <w:u w:val="single"/>
        </w:rPr>
        <w:t>PART-B</w:t>
      </w:r>
    </w:p>
    <w:p w14:paraId="792C585C" w14:textId="07FAEB8D" w:rsidR="008C74F0" w:rsidRPr="00180396" w:rsidRDefault="004759BB" w:rsidP="00180396">
      <w:pPr>
        <w:spacing w:after="0" w:line="240" w:lineRule="auto"/>
        <w:jc w:val="right"/>
        <w:rPr>
          <w:rFonts w:ascii="Times New Roman" w:hAnsi="Times New Roman" w:cs="Times New Roman"/>
        </w:rPr>
      </w:pPr>
      <w:r w:rsidRPr="00180396">
        <w:rPr>
          <w:rFonts w:ascii="Times New Roman" w:eastAsia="Arial Unicode MS" w:hAnsi="Times New Roman" w:cs="Times New Roman"/>
          <w:b/>
        </w:rPr>
        <w:t>5X</w:t>
      </w:r>
      <w:r w:rsidR="008162B1">
        <w:rPr>
          <w:rFonts w:ascii="Times New Roman" w:eastAsia="Arial Unicode MS" w:hAnsi="Times New Roman" w:cs="Times New Roman"/>
          <w:b/>
        </w:rPr>
        <w:t>10</w:t>
      </w:r>
      <w:r w:rsidRPr="00180396">
        <w:rPr>
          <w:rFonts w:ascii="Times New Roman" w:eastAsia="Arial Unicode MS" w:hAnsi="Times New Roman" w:cs="Times New Roman"/>
          <w:b/>
        </w:rPr>
        <w:t>=</w:t>
      </w:r>
      <w:r w:rsidR="008162B1">
        <w:rPr>
          <w:rFonts w:ascii="Times New Roman" w:eastAsia="Arial Unicode MS" w:hAnsi="Times New Roman" w:cs="Times New Roman"/>
          <w:b/>
        </w:rPr>
        <w:t>5</w:t>
      </w:r>
      <w:r w:rsidRPr="00180396">
        <w:rPr>
          <w:rFonts w:ascii="Times New Roman" w:eastAsia="Arial Unicode MS" w:hAnsi="Times New Roman" w:cs="Times New Roman"/>
          <w:b/>
        </w:rPr>
        <w:t>0M</w:t>
      </w:r>
    </w:p>
    <w:tbl>
      <w:tblPr>
        <w:tblStyle w:val="TableGrid"/>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7655"/>
        <w:gridCol w:w="709"/>
        <w:gridCol w:w="709"/>
        <w:gridCol w:w="713"/>
      </w:tblGrid>
      <w:tr w:rsidR="00B34E8A" w:rsidRPr="00180396" w14:paraId="72F0876F" w14:textId="77777777" w:rsidTr="000E39C1">
        <w:tc>
          <w:tcPr>
            <w:tcW w:w="10348" w:type="dxa"/>
            <w:gridSpan w:val="5"/>
          </w:tcPr>
          <w:p w14:paraId="1BAA64FA" w14:textId="18AC835D"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UNIT-</w:t>
            </w:r>
            <w:r w:rsidR="00D649AC">
              <w:rPr>
                <w:rFonts w:ascii="Times New Roman" w:hAnsi="Times New Roman" w:cs="Times New Roman"/>
                <w:b/>
                <w:bCs/>
              </w:rPr>
              <w:t>I</w:t>
            </w:r>
          </w:p>
        </w:tc>
      </w:tr>
      <w:tr w:rsidR="00B34E8A" w:rsidRPr="00180396" w14:paraId="214CB083" w14:textId="77777777" w:rsidTr="000E39C1">
        <w:tc>
          <w:tcPr>
            <w:tcW w:w="562" w:type="dxa"/>
          </w:tcPr>
          <w:p w14:paraId="1088AB82" w14:textId="02104290"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1</w:t>
            </w:r>
            <w:r w:rsidR="00180396">
              <w:rPr>
                <w:rFonts w:ascii="Times New Roman" w:hAnsi="Times New Roman" w:cs="Times New Roman"/>
              </w:rPr>
              <w:t>.</w:t>
            </w:r>
          </w:p>
        </w:tc>
        <w:tc>
          <w:tcPr>
            <w:tcW w:w="7655" w:type="dxa"/>
          </w:tcPr>
          <w:p w14:paraId="66284934" w14:textId="098A791F" w:rsidR="00B34E8A" w:rsidRPr="00180396" w:rsidRDefault="00B34E8A" w:rsidP="000E39C1">
            <w:pPr>
              <w:spacing w:after="0" w:line="240" w:lineRule="auto"/>
              <w:rPr>
                <w:rFonts w:ascii="Times New Roman" w:hAnsi="Times New Roman" w:cs="Times New Roman"/>
              </w:rPr>
            </w:pPr>
            <w:r w:rsidRPr="00180396">
              <w:rPr>
                <w:rFonts w:ascii="Times New Roman" w:hAnsi="Times New Roman" w:cs="Times New Roman"/>
                <w:color w:val="000000"/>
              </w:rPr>
              <w:t>a)</w:t>
            </w:r>
            <w:r w:rsidRPr="00180396">
              <w:rPr>
                <w:rFonts w:ascii="Times New Roman" w:hAnsi="Times New Roman" w:cs="Times New Roman"/>
              </w:rPr>
              <w:t xml:space="preserve"> Derive</w:t>
            </w:r>
            <w:r w:rsidRPr="00180396">
              <w:rPr>
                <w:rFonts w:ascii="Times New Roman" w:hAnsi="Times New Roman" w:cs="Times New Roman"/>
                <w:spacing w:val="49"/>
              </w:rPr>
              <w:t xml:space="preserve"> </w:t>
            </w:r>
            <w:r w:rsidRPr="00180396">
              <w:rPr>
                <w:rFonts w:ascii="Times New Roman" w:hAnsi="Times New Roman" w:cs="Times New Roman"/>
              </w:rPr>
              <w:t>an</w:t>
            </w:r>
            <w:r w:rsidRPr="00180396">
              <w:rPr>
                <w:rFonts w:ascii="Times New Roman" w:hAnsi="Times New Roman" w:cs="Times New Roman"/>
                <w:spacing w:val="46"/>
              </w:rPr>
              <w:t xml:space="preserve"> </w:t>
            </w:r>
            <w:r w:rsidRPr="00180396">
              <w:rPr>
                <w:rFonts w:ascii="Times New Roman" w:hAnsi="Times New Roman" w:cs="Times New Roman"/>
              </w:rPr>
              <w:t>expression</w:t>
            </w:r>
            <w:r w:rsidRPr="00180396">
              <w:rPr>
                <w:rFonts w:ascii="Times New Roman" w:hAnsi="Times New Roman" w:cs="Times New Roman"/>
                <w:spacing w:val="49"/>
              </w:rPr>
              <w:t xml:space="preserve"> </w:t>
            </w:r>
            <w:r w:rsidRPr="00180396">
              <w:rPr>
                <w:rFonts w:ascii="Times New Roman" w:hAnsi="Times New Roman" w:cs="Times New Roman"/>
              </w:rPr>
              <w:t>for</w:t>
            </w:r>
            <w:r w:rsidRPr="00180396">
              <w:rPr>
                <w:rFonts w:ascii="Times New Roman" w:hAnsi="Times New Roman" w:cs="Times New Roman"/>
                <w:spacing w:val="51"/>
              </w:rPr>
              <w:t xml:space="preserve"> </w:t>
            </w:r>
            <w:r w:rsidRPr="00180396">
              <w:rPr>
                <w:rFonts w:ascii="Times New Roman" w:hAnsi="Times New Roman" w:cs="Times New Roman"/>
              </w:rPr>
              <w:t>current</w:t>
            </w:r>
            <w:r w:rsidRPr="00180396">
              <w:rPr>
                <w:rFonts w:ascii="Times New Roman" w:hAnsi="Times New Roman" w:cs="Times New Roman"/>
                <w:spacing w:val="55"/>
              </w:rPr>
              <w:t xml:space="preserve"> </w:t>
            </w:r>
            <w:r w:rsidRPr="00180396">
              <w:rPr>
                <w:rFonts w:ascii="Times New Roman" w:hAnsi="Times New Roman" w:cs="Times New Roman"/>
              </w:rPr>
              <w:t>in</w:t>
            </w:r>
            <w:r w:rsidRPr="00180396">
              <w:rPr>
                <w:rFonts w:ascii="Times New Roman" w:hAnsi="Times New Roman" w:cs="Times New Roman"/>
                <w:spacing w:val="46"/>
              </w:rPr>
              <w:t xml:space="preserve"> </w:t>
            </w:r>
            <w:r w:rsidRPr="00180396">
              <w:rPr>
                <w:rFonts w:ascii="Times New Roman" w:hAnsi="Times New Roman" w:cs="Times New Roman"/>
              </w:rPr>
              <w:t>a</w:t>
            </w:r>
            <w:r w:rsidRPr="00180396">
              <w:rPr>
                <w:rFonts w:ascii="Times New Roman" w:hAnsi="Times New Roman" w:cs="Times New Roman"/>
                <w:spacing w:val="49"/>
              </w:rPr>
              <w:t xml:space="preserve"> </w:t>
            </w:r>
            <w:r w:rsidRPr="00180396">
              <w:rPr>
                <w:rFonts w:ascii="Times New Roman" w:hAnsi="Times New Roman" w:cs="Times New Roman"/>
              </w:rPr>
              <w:t>series</w:t>
            </w:r>
            <w:r w:rsidRPr="00180396">
              <w:rPr>
                <w:rFonts w:ascii="Times New Roman" w:hAnsi="Times New Roman" w:cs="Times New Roman"/>
                <w:spacing w:val="48"/>
              </w:rPr>
              <w:t xml:space="preserve"> </w:t>
            </w:r>
            <w:r w:rsidRPr="00180396">
              <w:rPr>
                <w:rFonts w:ascii="Times New Roman" w:hAnsi="Times New Roman" w:cs="Times New Roman"/>
              </w:rPr>
              <w:t>R-L</w:t>
            </w:r>
            <w:r w:rsidRPr="00180396">
              <w:rPr>
                <w:rFonts w:ascii="Times New Roman" w:hAnsi="Times New Roman" w:cs="Times New Roman"/>
                <w:spacing w:val="48"/>
              </w:rPr>
              <w:t xml:space="preserve"> </w:t>
            </w:r>
            <w:r w:rsidRPr="00180396">
              <w:rPr>
                <w:rFonts w:ascii="Times New Roman" w:hAnsi="Times New Roman" w:cs="Times New Roman"/>
              </w:rPr>
              <w:t>circuit</w:t>
            </w:r>
            <w:r w:rsidRPr="00180396">
              <w:rPr>
                <w:rFonts w:ascii="Times New Roman" w:hAnsi="Times New Roman" w:cs="Times New Roman"/>
                <w:spacing w:val="56"/>
              </w:rPr>
              <w:t xml:space="preserve"> </w:t>
            </w:r>
            <w:r w:rsidRPr="00180396">
              <w:rPr>
                <w:rFonts w:ascii="Times New Roman" w:hAnsi="Times New Roman" w:cs="Times New Roman"/>
              </w:rPr>
              <w:t>excited</w:t>
            </w:r>
            <w:r w:rsidRPr="00180396">
              <w:rPr>
                <w:rFonts w:ascii="Times New Roman" w:hAnsi="Times New Roman" w:cs="Times New Roman"/>
                <w:spacing w:val="49"/>
              </w:rPr>
              <w:t xml:space="preserve"> </w:t>
            </w:r>
            <w:r w:rsidRPr="00180396">
              <w:rPr>
                <w:rFonts w:ascii="Times New Roman" w:hAnsi="Times New Roman" w:cs="Times New Roman"/>
              </w:rPr>
              <w:t>by</w:t>
            </w:r>
            <w:r w:rsidRPr="00180396">
              <w:rPr>
                <w:rFonts w:ascii="Times New Roman" w:hAnsi="Times New Roman" w:cs="Times New Roman"/>
                <w:spacing w:val="41"/>
              </w:rPr>
              <w:t xml:space="preserve"> </w:t>
            </w:r>
            <w:r w:rsidRPr="00180396">
              <w:rPr>
                <w:rFonts w:ascii="Times New Roman" w:hAnsi="Times New Roman" w:cs="Times New Roman"/>
              </w:rPr>
              <w:t>a</w:t>
            </w:r>
            <w:r w:rsidRPr="00180396">
              <w:rPr>
                <w:rFonts w:ascii="Times New Roman" w:hAnsi="Times New Roman" w:cs="Times New Roman"/>
                <w:spacing w:val="49"/>
              </w:rPr>
              <w:t xml:space="preserve"> </w:t>
            </w:r>
            <w:r w:rsidRPr="00180396">
              <w:rPr>
                <w:rFonts w:ascii="Times New Roman" w:hAnsi="Times New Roman" w:cs="Times New Roman"/>
              </w:rPr>
              <w:t>voltage.</w:t>
            </w:r>
            <w:r w:rsidRPr="00180396">
              <w:rPr>
                <w:rFonts w:ascii="Times New Roman" w:hAnsi="Times New Roman" w:cs="Times New Roman"/>
                <w:spacing w:val="-57"/>
              </w:rPr>
              <w:t xml:space="preserve"> </w:t>
            </w:r>
            <w:r w:rsidRPr="00180396">
              <w:rPr>
                <w:rFonts w:ascii="Times New Roman" w:hAnsi="Times New Roman" w:cs="Times New Roman"/>
              </w:rPr>
              <w:t>Assume</w:t>
            </w:r>
            <w:r w:rsidRPr="00180396">
              <w:rPr>
                <w:rFonts w:ascii="Times New Roman" w:hAnsi="Times New Roman" w:cs="Times New Roman"/>
                <w:spacing w:val="-3"/>
              </w:rPr>
              <w:t xml:space="preserve"> </w:t>
            </w:r>
            <w:r w:rsidRPr="00180396">
              <w:rPr>
                <w:rFonts w:ascii="Times New Roman" w:hAnsi="Times New Roman" w:cs="Times New Roman"/>
              </w:rPr>
              <w:t>zero</w:t>
            </w:r>
            <w:r w:rsidRPr="00180396">
              <w:rPr>
                <w:rFonts w:ascii="Times New Roman" w:hAnsi="Times New Roman" w:cs="Times New Roman"/>
                <w:spacing w:val="2"/>
              </w:rPr>
              <w:t xml:space="preserve"> </w:t>
            </w:r>
            <w:r w:rsidRPr="00180396">
              <w:rPr>
                <w:rFonts w:ascii="Times New Roman" w:hAnsi="Times New Roman" w:cs="Times New Roman"/>
              </w:rPr>
              <w:t>initial</w:t>
            </w:r>
            <w:r w:rsidRPr="00180396">
              <w:rPr>
                <w:rFonts w:ascii="Times New Roman" w:hAnsi="Times New Roman" w:cs="Times New Roman"/>
                <w:spacing w:val="-10"/>
              </w:rPr>
              <w:t xml:space="preserve"> </w:t>
            </w:r>
            <w:r w:rsidRPr="00180396">
              <w:rPr>
                <w:rFonts w:ascii="Times New Roman" w:hAnsi="Times New Roman" w:cs="Times New Roman"/>
              </w:rPr>
              <w:t>conditions.</w:t>
            </w:r>
          </w:p>
        </w:tc>
        <w:tc>
          <w:tcPr>
            <w:tcW w:w="709" w:type="dxa"/>
          </w:tcPr>
          <w:p w14:paraId="328D4BD3"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71A2A1C2"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CO1</w:t>
            </w:r>
          </w:p>
        </w:tc>
        <w:tc>
          <w:tcPr>
            <w:tcW w:w="713" w:type="dxa"/>
          </w:tcPr>
          <w:p w14:paraId="072493F4"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BL2</w:t>
            </w:r>
          </w:p>
        </w:tc>
      </w:tr>
      <w:tr w:rsidR="00B34E8A" w:rsidRPr="00180396" w14:paraId="23C4294C" w14:textId="77777777" w:rsidTr="000E39C1">
        <w:trPr>
          <w:trHeight w:val="329"/>
        </w:trPr>
        <w:tc>
          <w:tcPr>
            <w:tcW w:w="562" w:type="dxa"/>
          </w:tcPr>
          <w:p w14:paraId="161C6643" w14:textId="77777777" w:rsidR="00B34E8A" w:rsidRPr="00180396" w:rsidRDefault="00B34E8A" w:rsidP="00180396">
            <w:pPr>
              <w:spacing w:after="0" w:line="240" w:lineRule="auto"/>
              <w:jc w:val="center"/>
              <w:rPr>
                <w:rFonts w:ascii="Times New Roman" w:hAnsi="Times New Roman" w:cs="Times New Roman"/>
              </w:rPr>
            </w:pPr>
          </w:p>
        </w:tc>
        <w:tc>
          <w:tcPr>
            <w:tcW w:w="7655" w:type="dxa"/>
          </w:tcPr>
          <w:p w14:paraId="5A8BD58E" w14:textId="77777777" w:rsidR="00B34E8A" w:rsidRPr="00180396" w:rsidRDefault="00B34E8A" w:rsidP="00180396">
            <w:pPr>
              <w:spacing w:after="0" w:line="240" w:lineRule="auto"/>
              <w:jc w:val="both"/>
              <w:rPr>
                <w:rFonts w:ascii="Times New Roman" w:hAnsi="Times New Roman" w:cs="Times New Roman"/>
              </w:rPr>
            </w:pPr>
            <w:r w:rsidRPr="00180396">
              <w:rPr>
                <w:rFonts w:ascii="Times New Roman" w:hAnsi="Times New Roman" w:cs="Times New Roman"/>
              </w:rPr>
              <w:t>b) A series RC circuit</w:t>
            </w:r>
            <w:r w:rsidRPr="00180396">
              <w:rPr>
                <w:rFonts w:ascii="Times New Roman" w:hAnsi="Times New Roman" w:cs="Times New Roman"/>
                <w:spacing w:val="60"/>
              </w:rPr>
              <w:t xml:space="preserve"> </w:t>
            </w:r>
            <w:r w:rsidRPr="00180396">
              <w:rPr>
                <w:rFonts w:ascii="Times New Roman" w:hAnsi="Times New Roman" w:cs="Times New Roman"/>
              </w:rPr>
              <w:t>with R=5k ohms</w:t>
            </w:r>
            <w:r w:rsidRPr="00180396">
              <w:rPr>
                <w:rFonts w:ascii="Times New Roman" w:hAnsi="Times New Roman" w:cs="Times New Roman"/>
                <w:spacing w:val="61"/>
              </w:rPr>
              <w:t xml:space="preserve"> </w:t>
            </w:r>
            <w:r w:rsidRPr="00180396">
              <w:rPr>
                <w:rFonts w:ascii="Times New Roman" w:hAnsi="Times New Roman" w:cs="Times New Roman"/>
              </w:rPr>
              <w:t>and C = 20</w:t>
            </w:r>
            <w:r w:rsidRPr="00180396">
              <w:rPr>
                <w:rFonts w:ascii="Times New Roman" w:hAnsi="Times New Roman" w:cs="Times New Roman"/>
                <w:spacing w:val="60"/>
              </w:rPr>
              <w:t xml:space="preserve"> </w:t>
            </w:r>
            <w:r w:rsidRPr="00180396">
              <w:rPr>
                <w:rFonts w:ascii="Times New Roman" w:hAnsi="Times New Roman" w:cs="Times New Roman"/>
              </w:rPr>
              <w:t>micro farads has a constant-voltage</w:t>
            </w:r>
            <w:r w:rsidRPr="00180396">
              <w:rPr>
                <w:rFonts w:ascii="Times New Roman" w:hAnsi="Times New Roman" w:cs="Times New Roman"/>
                <w:spacing w:val="1"/>
              </w:rPr>
              <w:t xml:space="preserve"> </w:t>
            </w:r>
            <w:r w:rsidRPr="00180396">
              <w:rPr>
                <w:rFonts w:ascii="Times New Roman" w:hAnsi="Times New Roman" w:cs="Times New Roman"/>
              </w:rPr>
              <w:t>source of 100V applied at t = 0; there is no initial charge on the capacitor. Obtain i,</w:t>
            </w:r>
            <w:r w:rsidRPr="00180396">
              <w:rPr>
                <w:rFonts w:ascii="Times New Roman" w:hAnsi="Times New Roman" w:cs="Times New Roman"/>
                <w:spacing w:val="1"/>
              </w:rPr>
              <w:t xml:space="preserve"> </w:t>
            </w:r>
            <w:r w:rsidRPr="00180396">
              <w:rPr>
                <w:rFonts w:ascii="Times New Roman" w:hAnsi="Times New Roman" w:cs="Times New Roman"/>
                <w:position w:val="2"/>
              </w:rPr>
              <w:t>V</w:t>
            </w:r>
            <w:r w:rsidRPr="00180396">
              <w:rPr>
                <w:rFonts w:ascii="Times New Roman" w:hAnsi="Times New Roman" w:cs="Times New Roman"/>
              </w:rPr>
              <w:t>R</w:t>
            </w:r>
            <w:r w:rsidRPr="00180396">
              <w:rPr>
                <w:rFonts w:ascii="Times New Roman" w:hAnsi="Times New Roman" w:cs="Times New Roman"/>
                <w:position w:val="2"/>
              </w:rPr>
              <w:t>,</w:t>
            </w:r>
            <w:r w:rsidRPr="00180396">
              <w:rPr>
                <w:rFonts w:ascii="Times New Roman" w:hAnsi="Times New Roman" w:cs="Times New Roman"/>
                <w:spacing w:val="2"/>
                <w:position w:val="2"/>
              </w:rPr>
              <w:t xml:space="preserve"> Vc</w:t>
            </w:r>
            <w:r w:rsidRPr="00180396">
              <w:rPr>
                <w:rFonts w:ascii="Times New Roman" w:hAnsi="Times New Roman" w:cs="Times New Roman"/>
                <w:position w:val="2"/>
              </w:rPr>
              <w:t>,</w:t>
            </w:r>
            <w:r w:rsidRPr="00180396">
              <w:rPr>
                <w:rFonts w:ascii="Times New Roman" w:hAnsi="Times New Roman" w:cs="Times New Roman"/>
                <w:spacing w:val="59"/>
                <w:position w:val="2"/>
              </w:rPr>
              <w:t xml:space="preserve"> </w:t>
            </w:r>
            <w:r w:rsidRPr="00180396">
              <w:rPr>
                <w:rFonts w:ascii="Times New Roman" w:hAnsi="Times New Roman" w:cs="Times New Roman"/>
                <w:position w:val="2"/>
              </w:rPr>
              <w:t>for</w:t>
            </w:r>
            <w:r w:rsidRPr="00180396">
              <w:rPr>
                <w:rFonts w:ascii="Times New Roman" w:hAnsi="Times New Roman" w:cs="Times New Roman"/>
                <w:spacing w:val="-3"/>
                <w:position w:val="2"/>
              </w:rPr>
              <w:t xml:space="preserve"> </w:t>
            </w:r>
            <w:r w:rsidRPr="00180396">
              <w:rPr>
                <w:rFonts w:ascii="Times New Roman" w:hAnsi="Times New Roman" w:cs="Times New Roman"/>
                <w:position w:val="2"/>
              </w:rPr>
              <w:t>t</w:t>
            </w:r>
            <w:r w:rsidRPr="00180396">
              <w:rPr>
                <w:rFonts w:ascii="Times New Roman" w:hAnsi="Times New Roman" w:cs="Times New Roman"/>
                <w:spacing w:val="6"/>
                <w:position w:val="2"/>
              </w:rPr>
              <w:t xml:space="preserve"> </w:t>
            </w:r>
            <w:r w:rsidRPr="00180396">
              <w:rPr>
                <w:rFonts w:ascii="Times New Roman" w:hAnsi="Times New Roman" w:cs="Times New Roman"/>
                <w:position w:val="2"/>
              </w:rPr>
              <w:t>&gt;</w:t>
            </w:r>
            <w:r w:rsidRPr="00180396">
              <w:rPr>
                <w:rFonts w:ascii="Times New Roman" w:hAnsi="Times New Roman" w:cs="Times New Roman"/>
                <w:spacing w:val="-5"/>
                <w:position w:val="2"/>
              </w:rPr>
              <w:t xml:space="preserve"> </w:t>
            </w:r>
            <w:r w:rsidRPr="00180396">
              <w:rPr>
                <w:rFonts w:ascii="Times New Roman" w:hAnsi="Times New Roman" w:cs="Times New Roman"/>
                <w:position w:val="2"/>
              </w:rPr>
              <w:t>0.</w:t>
            </w:r>
          </w:p>
        </w:tc>
        <w:tc>
          <w:tcPr>
            <w:tcW w:w="709" w:type="dxa"/>
          </w:tcPr>
          <w:p w14:paraId="418C91C9"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48C1A6C2"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CO1</w:t>
            </w:r>
          </w:p>
        </w:tc>
        <w:tc>
          <w:tcPr>
            <w:tcW w:w="713" w:type="dxa"/>
          </w:tcPr>
          <w:p w14:paraId="4827390B"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BL3</w:t>
            </w:r>
          </w:p>
        </w:tc>
      </w:tr>
      <w:tr w:rsidR="00B34E8A" w:rsidRPr="00180396" w14:paraId="093253BD" w14:textId="77777777" w:rsidTr="000E39C1">
        <w:tc>
          <w:tcPr>
            <w:tcW w:w="10348" w:type="dxa"/>
            <w:gridSpan w:val="5"/>
          </w:tcPr>
          <w:p w14:paraId="37711B55" w14:textId="77777777"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OR</w:t>
            </w:r>
          </w:p>
        </w:tc>
      </w:tr>
      <w:tr w:rsidR="00B34E8A" w:rsidRPr="00180396" w14:paraId="19885226" w14:textId="77777777" w:rsidTr="000E39C1">
        <w:tc>
          <w:tcPr>
            <w:tcW w:w="562" w:type="dxa"/>
          </w:tcPr>
          <w:p w14:paraId="6AC3348D" w14:textId="44D647C8"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2</w:t>
            </w:r>
            <w:r w:rsidR="00180396">
              <w:rPr>
                <w:rFonts w:ascii="Times New Roman" w:hAnsi="Times New Roman" w:cs="Times New Roman"/>
              </w:rPr>
              <w:t>.</w:t>
            </w:r>
          </w:p>
        </w:tc>
        <w:tc>
          <w:tcPr>
            <w:tcW w:w="7655" w:type="dxa"/>
          </w:tcPr>
          <w:p w14:paraId="5DC3FC95" w14:textId="4C322072" w:rsidR="00B34E8A" w:rsidRPr="00180396" w:rsidRDefault="00B34E8A" w:rsidP="00180396">
            <w:pPr>
              <w:spacing w:after="0" w:line="240" w:lineRule="auto"/>
              <w:jc w:val="both"/>
              <w:rPr>
                <w:rFonts w:ascii="Times New Roman" w:hAnsi="Times New Roman" w:cs="Times New Roman"/>
              </w:rPr>
            </w:pPr>
            <w:r w:rsidRPr="00180396">
              <w:rPr>
                <w:rFonts w:ascii="Times New Roman" w:hAnsi="Times New Roman" w:cs="Times New Roman"/>
              </w:rPr>
              <w:t xml:space="preserve">Obtain the complete solution for current in a series R-L-C circuit excited by </w:t>
            </w:r>
            <w:r w:rsidR="000E39C1">
              <w:rPr>
                <w:rFonts w:ascii="Times New Roman" w:hAnsi="Times New Roman" w:cs="Times New Roman"/>
              </w:rPr>
              <w:t>DC</w:t>
            </w:r>
            <w:r w:rsidRPr="00180396">
              <w:rPr>
                <w:rFonts w:ascii="Times New Roman" w:hAnsi="Times New Roman" w:cs="Times New Roman"/>
              </w:rPr>
              <w:t xml:space="preserve"> voltage.</w:t>
            </w:r>
            <w:r w:rsidRPr="00180396">
              <w:rPr>
                <w:rFonts w:ascii="Times New Roman" w:hAnsi="Times New Roman" w:cs="Times New Roman"/>
                <w:spacing w:val="-57"/>
              </w:rPr>
              <w:t xml:space="preserve"> </w:t>
            </w:r>
            <w:r w:rsidRPr="00180396">
              <w:rPr>
                <w:rFonts w:ascii="Times New Roman" w:hAnsi="Times New Roman" w:cs="Times New Roman"/>
              </w:rPr>
              <w:t>Assume</w:t>
            </w:r>
            <w:r w:rsidRPr="00180396">
              <w:rPr>
                <w:rFonts w:ascii="Times New Roman" w:hAnsi="Times New Roman" w:cs="Times New Roman"/>
                <w:spacing w:val="-3"/>
              </w:rPr>
              <w:t xml:space="preserve"> </w:t>
            </w:r>
            <w:r w:rsidRPr="00180396">
              <w:rPr>
                <w:rFonts w:ascii="Times New Roman" w:hAnsi="Times New Roman" w:cs="Times New Roman"/>
              </w:rPr>
              <w:t>zero</w:t>
            </w:r>
            <w:r w:rsidRPr="00180396">
              <w:rPr>
                <w:rFonts w:ascii="Times New Roman" w:hAnsi="Times New Roman" w:cs="Times New Roman"/>
                <w:spacing w:val="2"/>
              </w:rPr>
              <w:t xml:space="preserve"> </w:t>
            </w:r>
            <w:r w:rsidRPr="00180396">
              <w:rPr>
                <w:rFonts w:ascii="Times New Roman" w:hAnsi="Times New Roman" w:cs="Times New Roman"/>
              </w:rPr>
              <w:t>initial</w:t>
            </w:r>
            <w:r w:rsidRPr="00180396">
              <w:rPr>
                <w:rFonts w:ascii="Times New Roman" w:hAnsi="Times New Roman" w:cs="Times New Roman"/>
                <w:spacing w:val="-10"/>
              </w:rPr>
              <w:t xml:space="preserve"> </w:t>
            </w:r>
            <w:r w:rsidRPr="00180396">
              <w:rPr>
                <w:rFonts w:ascii="Times New Roman" w:hAnsi="Times New Roman" w:cs="Times New Roman"/>
              </w:rPr>
              <w:t>conditions.</w:t>
            </w:r>
          </w:p>
        </w:tc>
        <w:tc>
          <w:tcPr>
            <w:tcW w:w="709" w:type="dxa"/>
          </w:tcPr>
          <w:p w14:paraId="42BDC788"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10M</w:t>
            </w:r>
          </w:p>
        </w:tc>
        <w:tc>
          <w:tcPr>
            <w:tcW w:w="709" w:type="dxa"/>
          </w:tcPr>
          <w:p w14:paraId="059C795D"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CO1</w:t>
            </w:r>
          </w:p>
        </w:tc>
        <w:tc>
          <w:tcPr>
            <w:tcW w:w="713" w:type="dxa"/>
          </w:tcPr>
          <w:p w14:paraId="5EE886CD"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BL2</w:t>
            </w:r>
          </w:p>
        </w:tc>
      </w:tr>
      <w:tr w:rsidR="00B34E8A" w:rsidRPr="00180396" w14:paraId="0A708DAB" w14:textId="77777777" w:rsidTr="000E39C1">
        <w:tc>
          <w:tcPr>
            <w:tcW w:w="10348" w:type="dxa"/>
            <w:gridSpan w:val="5"/>
          </w:tcPr>
          <w:p w14:paraId="6124795E" w14:textId="77777777" w:rsidR="00180396" w:rsidRDefault="00180396" w:rsidP="00180396">
            <w:pPr>
              <w:spacing w:after="0" w:line="240" w:lineRule="auto"/>
              <w:jc w:val="center"/>
              <w:rPr>
                <w:rFonts w:ascii="Times New Roman" w:hAnsi="Times New Roman" w:cs="Times New Roman"/>
                <w:b/>
                <w:bCs/>
              </w:rPr>
            </w:pPr>
          </w:p>
          <w:p w14:paraId="1DC42FF5" w14:textId="577FE942"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UNIT-II</w:t>
            </w:r>
          </w:p>
        </w:tc>
      </w:tr>
      <w:tr w:rsidR="00B34E8A" w:rsidRPr="00180396" w14:paraId="252C5AC6" w14:textId="77777777" w:rsidTr="000E39C1">
        <w:tc>
          <w:tcPr>
            <w:tcW w:w="562" w:type="dxa"/>
          </w:tcPr>
          <w:p w14:paraId="1AF78D6C" w14:textId="6B8CA9B5"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3</w:t>
            </w:r>
            <w:r w:rsidR="00180396">
              <w:rPr>
                <w:rFonts w:ascii="Times New Roman" w:hAnsi="Times New Roman" w:cs="Times New Roman"/>
              </w:rPr>
              <w:t>.</w:t>
            </w:r>
          </w:p>
        </w:tc>
        <w:tc>
          <w:tcPr>
            <w:tcW w:w="7655" w:type="dxa"/>
          </w:tcPr>
          <w:p w14:paraId="25F939D5" w14:textId="4E6F0837" w:rsidR="00B34E8A" w:rsidRPr="00180396" w:rsidRDefault="00180396" w:rsidP="00733C33">
            <w:pPr>
              <w:spacing w:after="0" w:line="240" w:lineRule="auto"/>
              <w:jc w:val="both"/>
              <w:rPr>
                <w:rFonts w:ascii="Times New Roman" w:hAnsi="Times New Roman" w:cs="Times New Roman"/>
              </w:rPr>
            </w:pPr>
            <w:r>
              <w:rPr>
                <w:rFonts w:ascii="Times New Roman" w:hAnsi="Times New Roman" w:cs="Times New Roman"/>
                <w:color w:val="000000"/>
              </w:rPr>
              <w:t xml:space="preserve">a) </w:t>
            </w:r>
            <w:r w:rsidR="00B34E8A" w:rsidRPr="00180396">
              <w:rPr>
                <w:rFonts w:ascii="Times New Roman" w:hAnsi="Times New Roman" w:cs="Times New Roman"/>
                <w:color w:val="000000"/>
              </w:rPr>
              <w:t xml:space="preserve">Explain the interrelationships between </w:t>
            </w:r>
            <w:r w:rsidR="00733C33">
              <w:rPr>
                <w:rFonts w:ascii="Times New Roman" w:hAnsi="Times New Roman" w:cs="Times New Roman"/>
                <w:color w:val="000000"/>
              </w:rPr>
              <w:t>Y</w:t>
            </w:r>
            <w:r w:rsidR="00B34E8A" w:rsidRPr="00180396">
              <w:rPr>
                <w:rFonts w:ascii="Times New Roman" w:hAnsi="Times New Roman" w:cs="Times New Roman"/>
                <w:color w:val="000000"/>
              </w:rPr>
              <w:t xml:space="preserve">-parameters in terms of ABCD parameters for a </w:t>
            </w:r>
            <w:r w:rsidR="00733C33" w:rsidRPr="00180396">
              <w:rPr>
                <w:rFonts w:ascii="Times New Roman" w:hAnsi="Times New Roman" w:cs="Times New Roman"/>
                <w:color w:val="000000"/>
              </w:rPr>
              <w:t>two-port</w:t>
            </w:r>
            <w:r w:rsidR="00B34E8A" w:rsidRPr="00180396">
              <w:rPr>
                <w:rFonts w:ascii="Times New Roman" w:hAnsi="Times New Roman" w:cs="Times New Roman"/>
                <w:color w:val="000000"/>
              </w:rPr>
              <w:t xml:space="preserve"> network.</w:t>
            </w:r>
          </w:p>
        </w:tc>
        <w:tc>
          <w:tcPr>
            <w:tcW w:w="709" w:type="dxa"/>
          </w:tcPr>
          <w:p w14:paraId="652C72CC"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753CF4D1"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CO2</w:t>
            </w:r>
          </w:p>
        </w:tc>
        <w:tc>
          <w:tcPr>
            <w:tcW w:w="713" w:type="dxa"/>
          </w:tcPr>
          <w:p w14:paraId="3E88E7AB"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BL2</w:t>
            </w:r>
          </w:p>
        </w:tc>
      </w:tr>
      <w:tr w:rsidR="00B34E8A" w:rsidRPr="00180396" w14:paraId="77F8AF69" w14:textId="77777777" w:rsidTr="000E39C1">
        <w:tc>
          <w:tcPr>
            <w:tcW w:w="562" w:type="dxa"/>
          </w:tcPr>
          <w:p w14:paraId="31A314A1" w14:textId="77777777" w:rsidR="00B34E8A" w:rsidRPr="00180396" w:rsidRDefault="00B34E8A" w:rsidP="00180396">
            <w:pPr>
              <w:spacing w:after="0" w:line="240" w:lineRule="auto"/>
              <w:jc w:val="center"/>
              <w:rPr>
                <w:rFonts w:ascii="Times New Roman" w:hAnsi="Times New Roman" w:cs="Times New Roman"/>
              </w:rPr>
            </w:pPr>
          </w:p>
        </w:tc>
        <w:tc>
          <w:tcPr>
            <w:tcW w:w="7655" w:type="dxa"/>
          </w:tcPr>
          <w:p w14:paraId="7013F10F" w14:textId="1971ABAC" w:rsidR="00180396" w:rsidRDefault="00180396" w:rsidP="00180396">
            <w:pPr>
              <w:spacing w:after="0" w:line="240" w:lineRule="auto"/>
              <w:rPr>
                <w:rFonts w:ascii="Times New Roman" w:hAnsi="Times New Roman" w:cs="Times New Roman"/>
                <w:color w:val="000000"/>
              </w:rPr>
            </w:pPr>
            <w:r>
              <w:rPr>
                <w:rFonts w:ascii="Times New Roman" w:hAnsi="Times New Roman" w:cs="Times New Roman"/>
                <w:color w:val="000000"/>
              </w:rPr>
              <w:t xml:space="preserve">b) </w:t>
            </w:r>
            <w:r w:rsidR="00B34E8A" w:rsidRPr="00180396">
              <w:rPr>
                <w:rFonts w:ascii="Times New Roman" w:hAnsi="Times New Roman" w:cs="Times New Roman"/>
                <w:color w:val="000000"/>
              </w:rPr>
              <w:t xml:space="preserve">A </w:t>
            </w:r>
            <w:r w:rsidR="00733C33" w:rsidRPr="00180396">
              <w:rPr>
                <w:rFonts w:ascii="Times New Roman" w:hAnsi="Times New Roman" w:cs="Times New Roman"/>
                <w:color w:val="000000"/>
              </w:rPr>
              <w:t>two-port</w:t>
            </w:r>
            <w:r w:rsidR="00B34E8A" w:rsidRPr="00180396">
              <w:rPr>
                <w:rFonts w:ascii="Times New Roman" w:hAnsi="Times New Roman" w:cs="Times New Roman"/>
                <w:color w:val="000000"/>
              </w:rPr>
              <w:t xml:space="preserve"> network has the following parameters: Z</w:t>
            </w:r>
            <w:r w:rsidR="00B34E8A" w:rsidRPr="00180396">
              <w:rPr>
                <w:rFonts w:ascii="Times New Roman" w:hAnsi="Times New Roman" w:cs="Times New Roman"/>
                <w:color w:val="000000"/>
                <w:vertAlign w:val="subscript"/>
              </w:rPr>
              <w:t>11</w:t>
            </w:r>
            <w:r w:rsidR="00B34E8A" w:rsidRPr="00180396">
              <w:rPr>
                <w:rFonts w:ascii="Times New Roman" w:hAnsi="Times New Roman" w:cs="Times New Roman"/>
                <w:color w:val="000000"/>
              </w:rPr>
              <w:t>=6 Ω, Z</w:t>
            </w:r>
            <w:r w:rsidR="00B34E8A" w:rsidRPr="00180396">
              <w:rPr>
                <w:rFonts w:ascii="Times New Roman" w:hAnsi="Times New Roman" w:cs="Times New Roman"/>
                <w:color w:val="000000"/>
                <w:vertAlign w:val="subscript"/>
              </w:rPr>
              <w:t>12</w:t>
            </w:r>
            <w:r w:rsidR="00B34E8A" w:rsidRPr="00180396">
              <w:rPr>
                <w:rFonts w:ascii="Times New Roman" w:hAnsi="Times New Roman" w:cs="Times New Roman"/>
                <w:color w:val="000000"/>
              </w:rPr>
              <w:t>=Z</w:t>
            </w:r>
            <w:r w:rsidR="00B34E8A" w:rsidRPr="00180396">
              <w:rPr>
                <w:rFonts w:ascii="Times New Roman" w:hAnsi="Times New Roman" w:cs="Times New Roman"/>
                <w:color w:val="000000"/>
                <w:vertAlign w:val="subscript"/>
              </w:rPr>
              <w:t>21</w:t>
            </w:r>
            <w:r w:rsidR="00B34E8A" w:rsidRPr="00180396">
              <w:rPr>
                <w:rFonts w:ascii="Times New Roman" w:hAnsi="Times New Roman" w:cs="Times New Roman"/>
                <w:color w:val="000000"/>
              </w:rPr>
              <w:t xml:space="preserve">=3 Ω and </w:t>
            </w:r>
          </w:p>
          <w:p w14:paraId="585B2EE4" w14:textId="4F50F6AC"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color w:val="000000"/>
              </w:rPr>
              <w:t>Z</w:t>
            </w:r>
            <w:r w:rsidRPr="00180396">
              <w:rPr>
                <w:rFonts w:ascii="Times New Roman" w:hAnsi="Times New Roman" w:cs="Times New Roman"/>
                <w:color w:val="000000"/>
                <w:vertAlign w:val="subscript"/>
              </w:rPr>
              <w:t>22</w:t>
            </w:r>
            <w:r w:rsidRPr="00180396">
              <w:rPr>
                <w:rFonts w:ascii="Times New Roman" w:hAnsi="Times New Roman" w:cs="Times New Roman"/>
                <w:color w:val="000000"/>
              </w:rPr>
              <w:t>=4 Ω. Calculate hybrid parameters.</w:t>
            </w:r>
          </w:p>
        </w:tc>
        <w:tc>
          <w:tcPr>
            <w:tcW w:w="709" w:type="dxa"/>
          </w:tcPr>
          <w:p w14:paraId="3D22C8D4"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7A7F4B59"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CO2</w:t>
            </w:r>
          </w:p>
        </w:tc>
        <w:tc>
          <w:tcPr>
            <w:tcW w:w="713" w:type="dxa"/>
          </w:tcPr>
          <w:p w14:paraId="007A897A"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BL3</w:t>
            </w:r>
          </w:p>
        </w:tc>
      </w:tr>
      <w:tr w:rsidR="00B34E8A" w:rsidRPr="00180396" w14:paraId="12DE9DF4" w14:textId="77777777" w:rsidTr="000E39C1">
        <w:tc>
          <w:tcPr>
            <w:tcW w:w="10348" w:type="dxa"/>
            <w:gridSpan w:val="5"/>
          </w:tcPr>
          <w:p w14:paraId="1A6E41CA" w14:textId="77777777"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OR</w:t>
            </w:r>
          </w:p>
        </w:tc>
      </w:tr>
      <w:tr w:rsidR="00B34E8A" w:rsidRPr="00180396" w14:paraId="14996991" w14:textId="77777777" w:rsidTr="000E39C1">
        <w:tc>
          <w:tcPr>
            <w:tcW w:w="562" w:type="dxa"/>
          </w:tcPr>
          <w:p w14:paraId="015E5CA1" w14:textId="0E5784BC"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4</w:t>
            </w:r>
            <w:r w:rsidR="00180396">
              <w:rPr>
                <w:rFonts w:ascii="Times New Roman" w:hAnsi="Times New Roman" w:cs="Times New Roman"/>
              </w:rPr>
              <w:t>.</w:t>
            </w:r>
          </w:p>
        </w:tc>
        <w:tc>
          <w:tcPr>
            <w:tcW w:w="7655" w:type="dxa"/>
          </w:tcPr>
          <w:p w14:paraId="3A85322C" w14:textId="4AB8AD54" w:rsidR="00180396" w:rsidRDefault="00B34E8A" w:rsidP="00180396">
            <w:pPr>
              <w:spacing w:after="0" w:line="240" w:lineRule="auto"/>
              <w:rPr>
                <w:rFonts w:ascii="Times New Roman" w:hAnsi="Times New Roman" w:cs="Times New Roman"/>
                <w:color w:val="000000"/>
              </w:rPr>
            </w:pPr>
            <w:r w:rsidRPr="00180396">
              <w:rPr>
                <w:rFonts w:ascii="Times New Roman" w:hAnsi="Times New Roman" w:cs="Times New Roman"/>
                <w:color w:val="000000"/>
              </w:rPr>
              <w:t xml:space="preserve">Find the </w:t>
            </w:r>
            <w:r w:rsidR="00733C33">
              <w:rPr>
                <w:rFonts w:ascii="Times New Roman" w:hAnsi="Times New Roman" w:cs="Times New Roman"/>
                <w:color w:val="000000"/>
              </w:rPr>
              <w:t xml:space="preserve">Z </w:t>
            </w:r>
            <w:r w:rsidRPr="00180396">
              <w:rPr>
                <w:rFonts w:ascii="Times New Roman" w:hAnsi="Times New Roman" w:cs="Times New Roman"/>
                <w:color w:val="000000"/>
              </w:rPr>
              <w:t xml:space="preserve">parameters for the network shown </w:t>
            </w:r>
            <w:r w:rsidR="00180396">
              <w:rPr>
                <w:rFonts w:ascii="Times New Roman" w:hAnsi="Times New Roman" w:cs="Times New Roman"/>
                <w:color w:val="000000"/>
              </w:rPr>
              <w:t>below.</w:t>
            </w:r>
          </w:p>
          <w:p w14:paraId="1C144ECD" w14:textId="631EB8F5" w:rsidR="00B34E8A" w:rsidRPr="00180396" w:rsidRDefault="00B34E8A" w:rsidP="000E39C1">
            <w:pPr>
              <w:spacing w:after="0" w:line="240" w:lineRule="auto"/>
              <w:jc w:val="center"/>
              <w:rPr>
                <w:rFonts w:ascii="Times New Roman" w:hAnsi="Times New Roman" w:cs="Times New Roman"/>
              </w:rPr>
            </w:pPr>
            <w:r w:rsidRPr="00180396">
              <w:rPr>
                <w:rFonts w:ascii="Times New Roman" w:hAnsi="Times New Roman" w:cs="Times New Roman"/>
                <w:noProof/>
                <w:color w:val="000000"/>
                <w:bdr w:val="none" w:sz="0" w:space="0" w:color="auto" w:frame="1"/>
              </w:rPr>
              <w:drawing>
                <wp:inline distT="0" distB="0" distL="0" distR="0" wp14:anchorId="1B0EACA9" wp14:editId="7A15A3FA">
                  <wp:extent cx="2419350" cy="1032649"/>
                  <wp:effectExtent l="0" t="0" r="0" b="0"/>
                  <wp:docPr id="4" name="Picture 4" descr="https://lh7-us.googleusercontent.com/3AKXiYNCl2ohzO7A0s0rQAUz1WilekZSmTwveRBpCiqSyH8dTRSuwwcnXdoCFdqUH0FyW6FVdj_4PjWeplaR7jWi99vv5VghsiBr5xsHUA9LOVMD70PaW45KJ1yLBwoVWChV5k8E8fjBYaUcO_Cc2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7-us.googleusercontent.com/3AKXiYNCl2ohzO7A0s0rQAUz1WilekZSmTwveRBpCiqSyH8dTRSuwwcnXdoCFdqUH0FyW6FVdj_4PjWeplaR7jWi99vv5VghsiBr5xsHUA9LOVMD70PaW45KJ1yLBwoVWChV5k8E8fjBYaUcO_Cc2Q"/>
                          <pic:cNvPicPr>
                            <a:picLocks noChangeAspect="1" noChangeArrowheads="1"/>
                          </pic:cNvPicPr>
                        </pic:nvPicPr>
                        <pic:blipFill>
                          <a:blip r:embed="rId8"/>
                          <a:srcRect/>
                          <a:stretch>
                            <a:fillRect/>
                          </a:stretch>
                        </pic:blipFill>
                        <pic:spPr bwMode="auto">
                          <a:xfrm>
                            <a:off x="0" y="0"/>
                            <a:ext cx="2422595" cy="1034034"/>
                          </a:xfrm>
                          <a:prstGeom prst="rect">
                            <a:avLst/>
                          </a:prstGeom>
                          <a:noFill/>
                          <a:ln w="9525">
                            <a:noFill/>
                            <a:miter lim="800000"/>
                            <a:headEnd/>
                            <a:tailEnd/>
                          </a:ln>
                        </pic:spPr>
                      </pic:pic>
                    </a:graphicData>
                  </a:graphic>
                </wp:inline>
              </w:drawing>
            </w:r>
          </w:p>
        </w:tc>
        <w:tc>
          <w:tcPr>
            <w:tcW w:w="709" w:type="dxa"/>
          </w:tcPr>
          <w:p w14:paraId="521FDECC"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10M</w:t>
            </w:r>
          </w:p>
        </w:tc>
        <w:tc>
          <w:tcPr>
            <w:tcW w:w="709" w:type="dxa"/>
          </w:tcPr>
          <w:p w14:paraId="2BB312A9"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CO2</w:t>
            </w:r>
          </w:p>
        </w:tc>
        <w:tc>
          <w:tcPr>
            <w:tcW w:w="713" w:type="dxa"/>
          </w:tcPr>
          <w:p w14:paraId="0FDFB7C3" w14:textId="2311DA8D"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w:t>
            </w:r>
            <w:r w:rsidR="000E39C1">
              <w:rPr>
                <w:rFonts w:ascii="Times New Roman" w:hAnsi="Times New Roman" w:cs="Times New Roman"/>
              </w:rPr>
              <w:t>3</w:t>
            </w:r>
          </w:p>
        </w:tc>
      </w:tr>
      <w:tr w:rsidR="00B34E8A" w:rsidRPr="00180396" w14:paraId="5A3CE131" w14:textId="77777777" w:rsidTr="000E39C1">
        <w:tc>
          <w:tcPr>
            <w:tcW w:w="10348" w:type="dxa"/>
            <w:gridSpan w:val="5"/>
          </w:tcPr>
          <w:p w14:paraId="38884C78" w14:textId="77777777" w:rsidR="00180396" w:rsidRDefault="00180396" w:rsidP="00180396">
            <w:pPr>
              <w:spacing w:after="0" w:line="240" w:lineRule="auto"/>
              <w:jc w:val="center"/>
              <w:rPr>
                <w:rFonts w:ascii="Times New Roman" w:hAnsi="Times New Roman" w:cs="Times New Roman"/>
                <w:b/>
                <w:bCs/>
              </w:rPr>
            </w:pPr>
          </w:p>
          <w:p w14:paraId="5C739C37" w14:textId="4813BEB7"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UNIT-III</w:t>
            </w:r>
          </w:p>
        </w:tc>
      </w:tr>
      <w:tr w:rsidR="00B34E8A" w:rsidRPr="00180396" w14:paraId="6A095493" w14:textId="77777777" w:rsidTr="000E39C1">
        <w:tc>
          <w:tcPr>
            <w:tcW w:w="562" w:type="dxa"/>
          </w:tcPr>
          <w:p w14:paraId="6C97EE43" w14:textId="4E8BDD10"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5</w:t>
            </w:r>
            <w:r w:rsidR="00180396">
              <w:rPr>
                <w:rFonts w:ascii="Times New Roman" w:hAnsi="Times New Roman" w:cs="Times New Roman"/>
              </w:rPr>
              <w:t>.</w:t>
            </w:r>
          </w:p>
        </w:tc>
        <w:tc>
          <w:tcPr>
            <w:tcW w:w="7655" w:type="dxa"/>
          </w:tcPr>
          <w:p w14:paraId="1B9C7BE6" w14:textId="469B773B" w:rsidR="00B34E8A" w:rsidRPr="00180396" w:rsidRDefault="000E39C1" w:rsidP="000E39C1">
            <w:pPr>
              <w:spacing w:after="0" w:line="240" w:lineRule="auto"/>
              <w:jc w:val="both"/>
              <w:rPr>
                <w:rFonts w:ascii="Times New Roman" w:hAnsi="Times New Roman" w:cs="Times New Roman"/>
              </w:rPr>
            </w:pPr>
            <w:r>
              <w:rPr>
                <w:rFonts w:ascii="Times New Roman" w:hAnsi="Times New Roman" w:cs="Times New Roman"/>
              </w:rPr>
              <w:t>Design an m-derived T and π network high pass filters with a cut off frequency of 10kHz, design impedance of 5ohm and m=0.4.</w:t>
            </w:r>
          </w:p>
        </w:tc>
        <w:tc>
          <w:tcPr>
            <w:tcW w:w="709" w:type="dxa"/>
          </w:tcPr>
          <w:p w14:paraId="5D49EE42" w14:textId="533FB35A" w:rsidR="00B34E8A" w:rsidRPr="00180396" w:rsidRDefault="000E39C1" w:rsidP="000E39C1">
            <w:pPr>
              <w:spacing w:after="0" w:line="240" w:lineRule="auto"/>
              <w:jc w:val="right"/>
              <w:rPr>
                <w:rFonts w:ascii="Times New Roman" w:hAnsi="Times New Roman" w:cs="Times New Roman"/>
              </w:rPr>
            </w:pPr>
            <w:r>
              <w:rPr>
                <w:rFonts w:ascii="Times New Roman" w:hAnsi="Times New Roman" w:cs="Times New Roman"/>
              </w:rPr>
              <w:t>10M</w:t>
            </w:r>
          </w:p>
        </w:tc>
        <w:tc>
          <w:tcPr>
            <w:tcW w:w="709" w:type="dxa"/>
          </w:tcPr>
          <w:p w14:paraId="784653A8" w14:textId="1BF3BAC3" w:rsidR="00B34E8A" w:rsidRPr="00180396" w:rsidRDefault="000E39C1" w:rsidP="000E39C1">
            <w:pPr>
              <w:spacing w:after="0" w:line="240" w:lineRule="auto"/>
              <w:jc w:val="right"/>
              <w:rPr>
                <w:rFonts w:ascii="Times New Roman" w:hAnsi="Times New Roman" w:cs="Times New Roman"/>
              </w:rPr>
            </w:pPr>
            <w:r>
              <w:rPr>
                <w:rFonts w:ascii="Times New Roman" w:hAnsi="Times New Roman" w:cs="Times New Roman"/>
              </w:rPr>
              <w:t>CO-</w:t>
            </w:r>
            <w:r w:rsidR="003C6A8B">
              <w:rPr>
                <w:rFonts w:ascii="Times New Roman" w:hAnsi="Times New Roman" w:cs="Times New Roman"/>
              </w:rPr>
              <w:t>2</w:t>
            </w:r>
          </w:p>
        </w:tc>
        <w:tc>
          <w:tcPr>
            <w:tcW w:w="713" w:type="dxa"/>
          </w:tcPr>
          <w:p w14:paraId="3D0453A2" w14:textId="2519C361" w:rsidR="00B34E8A" w:rsidRPr="00180396" w:rsidRDefault="000E39C1" w:rsidP="000E39C1">
            <w:pPr>
              <w:spacing w:after="0" w:line="240" w:lineRule="auto"/>
              <w:jc w:val="right"/>
              <w:rPr>
                <w:rFonts w:ascii="Times New Roman" w:hAnsi="Times New Roman" w:cs="Times New Roman"/>
              </w:rPr>
            </w:pPr>
            <w:r>
              <w:rPr>
                <w:rFonts w:ascii="Times New Roman" w:hAnsi="Times New Roman" w:cs="Times New Roman"/>
              </w:rPr>
              <w:t>BL4</w:t>
            </w:r>
          </w:p>
        </w:tc>
      </w:tr>
      <w:tr w:rsidR="00B34E8A" w:rsidRPr="00180396" w14:paraId="25D4B59F" w14:textId="77777777" w:rsidTr="000E39C1">
        <w:tc>
          <w:tcPr>
            <w:tcW w:w="10348" w:type="dxa"/>
            <w:gridSpan w:val="5"/>
          </w:tcPr>
          <w:p w14:paraId="01AB5B28" w14:textId="77777777"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OR</w:t>
            </w:r>
          </w:p>
        </w:tc>
      </w:tr>
      <w:tr w:rsidR="00B34E8A" w:rsidRPr="00180396" w14:paraId="7705B03E" w14:textId="77777777" w:rsidTr="000E39C1">
        <w:trPr>
          <w:trHeight w:val="70"/>
        </w:trPr>
        <w:tc>
          <w:tcPr>
            <w:tcW w:w="562" w:type="dxa"/>
          </w:tcPr>
          <w:p w14:paraId="6C484F0E" w14:textId="66AC9490"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6</w:t>
            </w:r>
            <w:r w:rsidR="00180396">
              <w:rPr>
                <w:rFonts w:ascii="Times New Roman" w:hAnsi="Times New Roman" w:cs="Times New Roman"/>
              </w:rPr>
              <w:t>.</w:t>
            </w:r>
          </w:p>
        </w:tc>
        <w:tc>
          <w:tcPr>
            <w:tcW w:w="7655" w:type="dxa"/>
          </w:tcPr>
          <w:p w14:paraId="2D0DC911" w14:textId="306621B8" w:rsidR="00B34E8A" w:rsidRPr="00180396" w:rsidRDefault="00B34E8A" w:rsidP="000E39C1">
            <w:pPr>
              <w:pStyle w:val="ListParagraph"/>
              <w:tabs>
                <w:tab w:val="left" w:pos="72"/>
              </w:tabs>
              <w:autoSpaceDE w:val="0"/>
              <w:autoSpaceDN w:val="0"/>
              <w:adjustRightInd w:val="0"/>
              <w:spacing w:after="0" w:line="240" w:lineRule="auto"/>
              <w:ind w:left="0"/>
              <w:jc w:val="both"/>
              <w:rPr>
                <w:rFonts w:ascii="Times New Roman" w:hAnsi="Times New Roman" w:cs="Times New Roman"/>
              </w:rPr>
            </w:pPr>
            <w:r w:rsidRPr="00180396">
              <w:rPr>
                <w:rFonts w:ascii="Times New Roman" w:hAnsi="Times New Roman" w:cs="Times New Roman"/>
              </w:rPr>
              <w:t>Classify Filters? Explain various types of filters with their frequency response diagram</w:t>
            </w:r>
            <w:r w:rsidR="000E39C1">
              <w:rPr>
                <w:rFonts w:ascii="Times New Roman" w:hAnsi="Times New Roman" w:cs="Times New Roman"/>
              </w:rPr>
              <w:t>.</w:t>
            </w:r>
          </w:p>
        </w:tc>
        <w:tc>
          <w:tcPr>
            <w:tcW w:w="709" w:type="dxa"/>
          </w:tcPr>
          <w:p w14:paraId="04E76A1F"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10M</w:t>
            </w:r>
          </w:p>
        </w:tc>
        <w:tc>
          <w:tcPr>
            <w:tcW w:w="709" w:type="dxa"/>
          </w:tcPr>
          <w:p w14:paraId="3CDECBAD"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CO2</w:t>
            </w:r>
          </w:p>
        </w:tc>
        <w:tc>
          <w:tcPr>
            <w:tcW w:w="713" w:type="dxa"/>
          </w:tcPr>
          <w:p w14:paraId="4A389054"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BL2</w:t>
            </w:r>
          </w:p>
        </w:tc>
      </w:tr>
      <w:tr w:rsidR="00B34E8A" w:rsidRPr="00180396" w14:paraId="361DD4E8" w14:textId="77777777" w:rsidTr="000E39C1">
        <w:tc>
          <w:tcPr>
            <w:tcW w:w="10348" w:type="dxa"/>
            <w:gridSpan w:val="5"/>
          </w:tcPr>
          <w:p w14:paraId="40EBD70A" w14:textId="77777777" w:rsidR="00180396" w:rsidRDefault="00180396" w:rsidP="00180396">
            <w:pPr>
              <w:spacing w:after="0" w:line="240" w:lineRule="auto"/>
              <w:jc w:val="center"/>
              <w:rPr>
                <w:rFonts w:ascii="Times New Roman" w:hAnsi="Times New Roman" w:cs="Times New Roman"/>
                <w:b/>
                <w:bCs/>
              </w:rPr>
            </w:pPr>
          </w:p>
          <w:p w14:paraId="0ED14A62" w14:textId="77777777" w:rsidR="00180396" w:rsidRDefault="00180396" w:rsidP="00180396">
            <w:pPr>
              <w:spacing w:after="0" w:line="240" w:lineRule="auto"/>
              <w:jc w:val="center"/>
              <w:rPr>
                <w:rFonts w:ascii="Times New Roman" w:hAnsi="Times New Roman" w:cs="Times New Roman"/>
                <w:b/>
                <w:bCs/>
              </w:rPr>
            </w:pPr>
          </w:p>
          <w:p w14:paraId="63E89C8F" w14:textId="77777777" w:rsidR="00180396" w:rsidRDefault="00180396" w:rsidP="00180396">
            <w:pPr>
              <w:spacing w:after="0" w:line="240" w:lineRule="auto"/>
              <w:jc w:val="center"/>
              <w:rPr>
                <w:rFonts w:ascii="Times New Roman" w:hAnsi="Times New Roman" w:cs="Times New Roman"/>
                <w:b/>
                <w:bCs/>
              </w:rPr>
            </w:pPr>
          </w:p>
          <w:p w14:paraId="2363BF98" w14:textId="77777777" w:rsidR="00180396" w:rsidRDefault="00180396" w:rsidP="00180396">
            <w:pPr>
              <w:spacing w:after="0" w:line="240" w:lineRule="auto"/>
              <w:jc w:val="center"/>
              <w:rPr>
                <w:rFonts w:ascii="Times New Roman" w:hAnsi="Times New Roman" w:cs="Times New Roman"/>
                <w:b/>
                <w:bCs/>
              </w:rPr>
            </w:pPr>
          </w:p>
          <w:p w14:paraId="2A16005B" w14:textId="77777777" w:rsidR="00180396" w:rsidRDefault="00180396" w:rsidP="00180396">
            <w:pPr>
              <w:spacing w:after="0" w:line="240" w:lineRule="auto"/>
              <w:jc w:val="center"/>
              <w:rPr>
                <w:rFonts w:ascii="Times New Roman" w:hAnsi="Times New Roman" w:cs="Times New Roman"/>
                <w:b/>
                <w:bCs/>
              </w:rPr>
            </w:pPr>
          </w:p>
          <w:p w14:paraId="49029164" w14:textId="77777777" w:rsidR="000E39C1" w:rsidRDefault="000E39C1" w:rsidP="00180396">
            <w:pPr>
              <w:spacing w:after="0" w:line="240" w:lineRule="auto"/>
              <w:jc w:val="center"/>
              <w:rPr>
                <w:rFonts w:ascii="Times New Roman" w:hAnsi="Times New Roman" w:cs="Times New Roman"/>
                <w:b/>
                <w:bCs/>
              </w:rPr>
            </w:pPr>
          </w:p>
          <w:p w14:paraId="7CB73DC8" w14:textId="77777777" w:rsidR="000E39C1" w:rsidRDefault="000E39C1" w:rsidP="00180396">
            <w:pPr>
              <w:spacing w:after="0" w:line="240" w:lineRule="auto"/>
              <w:jc w:val="center"/>
              <w:rPr>
                <w:rFonts w:ascii="Times New Roman" w:hAnsi="Times New Roman" w:cs="Times New Roman"/>
                <w:b/>
                <w:bCs/>
              </w:rPr>
            </w:pPr>
          </w:p>
          <w:p w14:paraId="10DE050C" w14:textId="77777777" w:rsidR="000E39C1" w:rsidRDefault="000E39C1" w:rsidP="00180396">
            <w:pPr>
              <w:spacing w:after="0" w:line="240" w:lineRule="auto"/>
              <w:jc w:val="center"/>
              <w:rPr>
                <w:rFonts w:ascii="Times New Roman" w:hAnsi="Times New Roman" w:cs="Times New Roman"/>
                <w:b/>
                <w:bCs/>
              </w:rPr>
            </w:pPr>
          </w:p>
          <w:p w14:paraId="79A14FA9" w14:textId="77777777" w:rsidR="00B34E8A"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UNIT-IV</w:t>
            </w:r>
          </w:p>
          <w:p w14:paraId="30473089" w14:textId="1CCA1D98" w:rsidR="000E39C1" w:rsidRPr="00180396" w:rsidRDefault="000E39C1" w:rsidP="00180396">
            <w:pPr>
              <w:spacing w:after="0" w:line="240" w:lineRule="auto"/>
              <w:jc w:val="center"/>
              <w:rPr>
                <w:rFonts w:ascii="Times New Roman" w:hAnsi="Times New Roman" w:cs="Times New Roman"/>
                <w:b/>
                <w:bCs/>
              </w:rPr>
            </w:pPr>
          </w:p>
        </w:tc>
      </w:tr>
      <w:tr w:rsidR="00B34E8A" w:rsidRPr="00180396" w14:paraId="0CA84748" w14:textId="77777777" w:rsidTr="000E39C1">
        <w:tc>
          <w:tcPr>
            <w:tcW w:w="562" w:type="dxa"/>
          </w:tcPr>
          <w:p w14:paraId="317D99A8" w14:textId="05CC4BC8"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lastRenderedPageBreak/>
              <w:t>7</w:t>
            </w:r>
            <w:r w:rsidR="00180396">
              <w:rPr>
                <w:rFonts w:ascii="Times New Roman" w:hAnsi="Times New Roman" w:cs="Times New Roman"/>
              </w:rPr>
              <w:t>.</w:t>
            </w:r>
          </w:p>
        </w:tc>
        <w:tc>
          <w:tcPr>
            <w:tcW w:w="7655" w:type="dxa"/>
          </w:tcPr>
          <w:p w14:paraId="3A7C7F8C" w14:textId="278C4C89" w:rsidR="00B34E8A" w:rsidRPr="00180396" w:rsidRDefault="00180396" w:rsidP="00180396">
            <w:pPr>
              <w:spacing w:after="0" w:line="240" w:lineRule="auto"/>
              <w:rPr>
                <w:rFonts w:ascii="Times New Roman" w:hAnsi="Times New Roman" w:cs="Times New Roman"/>
              </w:rPr>
            </w:pPr>
            <w:r>
              <w:rPr>
                <w:rFonts w:ascii="Times New Roman" w:hAnsi="Times New Roman" w:cs="Times New Roman"/>
              </w:rPr>
              <w:t xml:space="preserve">a) </w:t>
            </w:r>
            <w:r w:rsidR="000E39C1">
              <w:rPr>
                <w:rFonts w:ascii="Times New Roman" w:hAnsi="Times New Roman" w:cs="Times New Roman"/>
              </w:rPr>
              <w:t xml:space="preserve">Derive the </w:t>
            </w:r>
            <w:r w:rsidR="00B34E8A" w:rsidRPr="00180396">
              <w:rPr>
                <w:rFonts w:ascii="Times New Roman" w:hAnsi="Times New Roman" w:cs="Times New Roman"/>
              </w:rPr>
              <w:t>expression for the EMF Equation of a DC generator.</w:t>
            </w:r>
          </w:p>
        </w:tc>
        <w:tc>
          <w:tcPr>
            <w:tcW w:w="709" w:type="dxa"/>
          </w:tcPr>
          <w:p w14:paraId="5535FC91"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1327374C"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CO3</w:t>
            </w:r>
          </w:p>
        </w:tc>
        <w:tc>
          <w:tcPr>
            <w:tcW w:w="713" w:type="dxa"/>
          </w:tcPr>
          <w:p w14:paraId="6281124F" w14:textId="77751E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w:t>
            </w:r>
            <w:r w:rsidR="000E39C1">
              <w:rPr>
                <w:rFonts w:ascii="Times New Roman" w:hAnsi="Times New Roman" w:cs="Times New Roman"/>
              </w:rPr>
              <w:t>3</w:t>
            </w:r>
          </w:p>
        </w:tc>
      </w:tr>
      <w:tr w:rsidR="00B34E8A" w:rsidRPr="00180396" w14:paraId="354D59DA" w14:textId="77777777" w:rsidTr="000E39C1">
        <w:tc>
          <w:tcPr>
            <w:tcW w:w="562" w:type="dxa"/>
          </w:tcPr>
          <w:p w14:paraId="2EC33BD2" w14:textId="77777777" w:rsidR="00B34E8A" w:rsidRPr="00180396" w:rsidRDefault="00B34E8A" w:rsidP="00180396">
            <w:pPr>
              <w:spacing w:after="0" w:line="240" w:lineRule="auto"/>
              <w:jc w:val="center"/>
              <w:rPr>
                <w:rFonts w:ascii="Times New Roman" w:hAnsi="Times New Roman" w:cs="Times New Roman"/>
              </w:rPr>
            </w:pPr>
          </w:p>
        </w:tc>
        <w:tc>
          <w:tcPr>
            <w:tcW w:w="7655" w:type="dxa"/>
          </w:tcPr>
          <w:p w14:paraId="12DAB6A4" w14:textId="797F693B" w:rsidR="00B34E8A" w:rsidRPr="00180396" w:rsidRDefault="00180396" w:rsidP="00180396">
            <w:pPr>
              <w:spacing w:after="0" w:line="240" w:lineRule="auto"/>
              <w:rPr>
                <w:rFonts w:ascii="Times New Roman" w:hAnsi="Times New Roman" w:cs="Times New Roman"/>
              </w:rPr>
            </w:pPr>
            <w:r>
              <w:rPr>
                <w:rFonts w:ascii="Times New Roman" w:hAnsi="Times New Roman" w:cs="Times New Roman"/>
              </w:rPr>
              <w:t xml:space="preserve">b) </w:t>
            </w:r>
            <w:r w:rsidR="00B34E8A" w:rsidRPr="00180396">
              <w:rPr>
                <w:rFonts w:ascii="Times New Roman" w:hAnsi="Times New Roman" w:cs="Times New Roman"/>
              </w:rPr>
              <w:t>Explain the classification of dc motors with neat circuit diagrams. Also write the relationships among the currents and voltages.</w:t>
            </w:r>
          </w:p>
        </w:tc>
        <w:tc>
          <w:tcPr>
            <w:tcW w:w="709" w:type="dxa"/>
          </w:tcPr>
          <w:p w14:paraId="6B9D72C3"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1248A418"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CO3</w:t>
            </w:r>
          </w:p>
        </w:tc>
        <w:tc>
          <w:tcPr>
            <w:tcW w:w="713" w:type="dxa"/>
          </w:tcPr>
          <w:p w14:paraId="07CBECF0"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BL2</w:t>
            </w:r>
          </w:p>
        </w:tc>
      </w:tr>
      <w:tr w:rsidR="00B34E8A" w:rsidRPr="00180396" w14:paraId="1632EF0D" w14:textId="77777777" w:rsidTr="000E39C1">
        <w:tc>
          <w:tcPr>
            <w:tcW w:w="10348" w:type="dxa"/>
            <w:gridSpan w:val="5"/>
          </w:tcPr>
          <w:p w14:paraId="737CCF8B" w14:textId="77777777"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OR</w:t>
            </w:r>
          </w:p>
        </w:tc>
      </w:tr>
      <w:tr w:rsidR="00B34E8A" w:rsidRPr="00180396" w14:paraId="427A157C" w14:textId="77777777" w:rsidTr="000E39C1">
        <w:tc>
          <w:tcPr>
            <w:tcW w:w="562" w:type="dxa"/>
          </w:tcPr>
          <w:p w14:paraId="3B097A66" w14:textId="0983E79D"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8</w:t>
            </w:r>
            <w:r w:rsidR="00180396">
              <w:rPr>
                <w:rFonts w:ascii="Times New Roman" w:hAnsi="Times New Roman" w:cs="Times New Roman"/>
              </w:rPr>
              <w:t>.</w:t>
            </w:r>
          </w:p>
        </w:tc>
        <w:tc>
          <w:tcPr>
            <w:tcW w:w="7655" w:type="dxa"/>
          </w:tcPr>
          <w:p w14:paraId="75A96921"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 xml:space="preserve">a) </w:t>
            </w:r>
            <w:r w:rsidRPr="00180396">
              <w:rPr>
                <w:rFonts w:ascii="Times New Roman" w:hAnsi="Times New Roman" w:cs="Times New Roman"/>
                <w:color w:val="000000"/>
                <w:w w:val="115"/>
              </w:rPr>
              <w:t>Explain</w:t>
            </w:r>
            <w:r w:rsidRPr="00180396">
              <w:rPr>
                <w:rFonts w:ascii="Times New Roman" w:hAnsi="Times New Roman" w:cs="Times New Roman"/>
                <w:color w:val="000000"/>
                <w:spacing w:val="-1"/>
                <w:w w:val="115"/>
              </w:rPr>
              <w:t xml:space="preserve"> </w:t>
            </w:r>
            <w:r w:rsidRPr="00180396">
              <w:rPr>
                <w:rFonts w:ascii="Times New Roman" w:hAnsi="Times New Roman" w:cs="Times New Roman"/>
                <w:color w:val="000000"/>
                <w:w w:val="115"/>
              </w:rPr>
              <w:t>the</w:t>
            </w:r>
            <w:r w:rsidRPr="00180396">
              <w:rPr>
                <w:rFonts w:ascii="Times New Roman" w:hAnsi="Times New Roman" w:cs="Times New Roman"/>
                <w:color w:val="000000"/>
                <w:spacing w:val="1"/>
                <w:w w:val="115"/>
              </w:rPr>
              <w:t xml:space="preserve"> </w:t>
            </w:r>
            <w:r w:rsidRPr="00180396">
              <w:rPr>
                <w:rFonts w:ascii="Times New Roman" w:hAnsi="Times New Roman" w:cs="Times New Roman"/>
                <w:color w:val="000000"/>
                <w:w w:val="115"/>
              </w:rPr>
              <w:t>basic</w:t>
            </w:r>
            <w:r w:rsidRPr="00180396">
              <w:rPr>
                <w:rFonts w:ascii="Times New Roman" w:hAnsi="Times New Roman" w:cs="Times New Roman"/>
                <w:color w:val="000000"/>
                <w:spacing w:val="-1"/>
                <w:w w:val="115"/>
              </w:rPr>
              <w:t xml:space="preserve"> </w:t>
            </w:r>
            <w:r w:rsidRPr="00180396">
              <w:rPr>
                <w:rFonts w:ascii="Times New Roman" w:hAnsi="Times New Roman" w:cs="Times New Roman"/>
                <w:color w:val="000000"/>
                <w:w w:val="115"/>
              </w:rPr>
              <w:t>principle of</w:t>
            </w:r>
            <w:r w:rsidRPr="00180396">
              <w:rPr>
                <w:rFonts w:ascii="Times New Roman" w:hAnsi="Times New Roman" w:cs="Times New Roman"/>
                <w:color w:val="000000"/>
                <w:spacing w:val="-1"/>
                <w:w w:val="115"/>
              </w:rPr>
              <w:t xml:space="preserve"> </w:t>
            </w:r>
            <w:r w:rsidRPr="00180396">
              <w:rPr>
                <w:rFonts w:ascii="Times New Roman" w:hAnsi="Times New Roman" w:cs="Times New Roman"/>
                <w:color w:val="000000"/>
                <w:w w:val="115"/>
              </w:rPr>
              <w:t>operation of a</w:t>
            </w:r>
            <w:r w:rsidRPr="00180396">
              <w:rPr>
                <w:rFonts w:ascii="Times New Roman" w:hAnsi="Times New Roman" w:cs="Times New Roman"/>
                <w:color w:val="000000"/>
                <w:spacing w:val="-1"/>
                <w:w w:val="115"/>
              </w:rPr>
              <w:t xml:space="preserve"> </w:t>
            </w:r>
            <w:r w:rsidRPr="00180396">
              <w:rPr>
                <w:rFonts w:ascii="Times New Roman" w:hAnsi="Times New Roman" w:cs="Times New Roman"/>
                <w:color w:val="000000"/>
                <w:w w:val="115"/>
              </w:rPr>
              <w:t>dc motor.</w:t>
            </w:r>
          </w:p>
        </w:tc>
        <w:tc>
          <w:tcPr>
            <w:tcW w:w="709" w:type="dxa"/>
          </w:tcPr>
          <w:p w14:paraId="7F32FB2A"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61DA74EA"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CO3</w:t>
            </w:r>
          </w:p>
        </w:tc>
        <w:tc>
          <w:tcPr>
            <w:tcW w:w="713" w:type="dxa"/>
          </w:tcPr>
          <w:p w14:paraId="14C41C30"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BL2</w:t>
            </w:r>
          </w:p>
        </w:tc>
      </w:tr>
      <w:tr w:rsidR="00B34E8A" w:rsidRPr="00180396" w14:paraId="6D009884" w14:textId="77777777" w:rsidTr="000E39C1">
        <w:tc>
          <w:tcPr>
            <w:tcW w:w="562" w:type="dxa"/>
          </w:tcPr>
          <w:p w14:paraId="60970ACA" w14:textId="77777777" w:rsidR="00B34E8A" w:rsidRPr="00180396" w:rsidRDefault="00B34E8A" w:rsidP="00180396">
            <w:pPr>
              <w:spacing w:after="0" w:line="240" w:lineRule="auto"/>
              <w:jc w:val="center"/>
              <w:rPr>
                <w:rFonts w:ascii="Times New Roman" w:hAnsi="Times New Roman" w:cs="Times New Roman"/>
              </w:rPr>
            </w:pPr>
          </w:p>
        </w:tc>
        <w:tc>
          <w:tcPr>
            <w:tcW w:w="7655" w:type="dxa"/>
          </w:tcPr>
          <w:p w14:paraId="1D85D1EF" w14:textId="71ADCE19" w:rsidR="00B34E8A" w:rsidRPr="00180396" w:rsidRDefault="000E39C1" w:rsidP="00733C33">
            <w:pPr>
              <w:spacing w:after="0" w:line="240" w:lineRule="auto"/>
              <w:jc w:val="both"/>
              <w:rPr>
                <w:rFonts w:ascii="Times New Roman" w:hAnsi="Times New Roman" w:cs="Times New Roman"/>
              </w:rPr>
            </w:pPr>
            <w:r>
              <w:rPr>
                <w:rFonts w:ascii="Times New Roman" w:hAnsi="Times New Roman" w:cs="Times New Roman"/>
              </w:rPr>
              <w:t>b) Four pole lap connected DC generator has 600 armature conductors. The armature is rotated at 1200 rpm of the useful flux per pole is 35mWb. Calculate the amount of emf generated in the generator.</w:t>
            </w:r>
          </w:p>
        </w:tc>
        <w:tc>
          <w:tcPr>
            <w:tcW w:w="709" w:type="dxa"/>
          </w:tcPr>
          <w:p w14:paraId="31D37C8A"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195D9540"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CO3</w:t>
            </w:r>
          </w:p>
        </w:tc>
        <w:tc>
          <w:tcPr>
            <w:tcW w:w="713" w:type="dxa"/>
          </w:tcPr>
          <w:p w14:paraId="363366EE"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BL3</w:t>
            </w:r>
          </w:p>
        </w:tc>
      </w:tr>
      <w:tr w:rsidR="00B34E8A" w:rsidRPr="00180396" w14:paraId="40919955" w14:textId="77777777" w:rsidTr="000E39C1">
        <w:trPr>
          <w:trHeight w:val="659"/>
        </w:trPr>
        <w:tc>
          <w:tcPr>
            <w:tcW w:w="10348" w:type="dxa"/>
            <w:gridSpan w:val="5"/>
          </w:tcPr>
          <w:p w14:paraId="26D08B07" w14:textId="77777777" w:rsidR="00180396" w:rsidRDefault="00180396" w:rsidP="00180396">
            <w:pPr>
              <w:spacing w:after="0" w:line="240" w:lineRule="auto"/>
              <w:jc w:val="center"/>
              <w:rPr>
                <w:rFonts w:ascii="Times New Roman" w:hAnsi="Times New Roman" w:cs="Times New Roman"/>
                <w:b/>
                <w:bCs/>
              </w:rPr>
            </w:pPr>
          </w:p>
          <w:p w14:paraId="4AE7FAE9" w14:textId="29185DBB"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UNIT-V</w:t>
            </w:r>
          </w:p>
        </w:tc>
      </w:tr>
      <w:tr w:rsidR="00B34E8A" w:rsidRPr="00180396" w14:paraId="07D0003A" w14:textId="77777777" w:rsidTr="000E39C1">
        <w:trPr>
          <w:trHeight w:val="123"/>
        </w:trPr>
        <w:tc>
          <w:tcPr>
            <w:tcW w:w="562" w:type="dxa"/>
          </w:tcPr>
          <w:p w14:paraId="2CB41FCE" w14:textId="24592F1B"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9</w:t>
            </w:r>
            <w:r w:rsidR="00180396">
              <w:rPr>
                <w:rFonts w:ascii="Times New Roman" w:hAnsi="Times New Roman" w:cs="Times New Roman"/>
              </w:rPr>
              <w:t>.</w:t>
            </w:r>
          </w:p>
        </w:tc>
        <w:tc>
          <w:tcPr>
            <w:tcW w:w="7655" w:type="dxa"/>
          </w:tcPr>
          <w:p w14:paraId="1534F815" w14:textId="22AD78F8" w:rsidR="00B34E8A" w:rsidRPr="00180396" w:rsidRDefault="00180396" w:rsidP="00180396">
            <w:pPr>
              <w:spacing w:after="0" w:line="240" w:lineRule="auto"/>
              <w:jc w:val="both"/>
              <w:rPr>
                <w:rFonts w:ascii="Times New Roman" w:hAnsi="Times New Roman" w:cs="Times New Roman"/>
              </w:rPr>
            </w:pPr>
            <w:r>
              <w:rPr>
                <w:rFonts w:ascii="Times New Roman" w:hAnsi="Times New Roman" w:cs="Times New Roman"/>
                <w:bCs/>
              </w:rPr>
              <w:t xml:space="preserve">a) </w:t>
            </w:r>
            <w:r w:rsidR="00B34E8A" w:rsidRPr="00180396">
              <w:rPr>
                <w:rFonts w:ascii="Times New Roman" w:hAnsi="Times New Roman" w:cs="Times New Roman"/>
                <w:bCs/>
              </w:rPr>
              <w:t>A single Phase 50hz transformer has 20 primary turns and 273 secondary turns. The net cross sectional area of core is 400cm</w:t>
            </w:r>
            <w:r w:rsidR="00B34E8A" w:rsidRPr="00180396">
              <w:rPr>
                <w:rFonts w:ascii="Times New Roman" w:hAnsi="Times New Roman" w:cs="Times New Roman"/>
                <w:bCs/>
                <w:vertAlign w:val="superscript"/>
              </w:rPr>
              <w:t>2</w:t>
            </w:r>
            <w:r w:rsidR="00B34E8A" w:rsidRPr="00180396">
              <w:rPr>
                <w:rFonts w:ascii="Times New Roman" w:hAnsi="Times New Roman" w:cs="Times New Roman"/>
                <w:bCs/>
              </w:rPr>
              <w:t>. If the primary winding is connected to 230V supply, find (i) peak value of flux density in the core (ii) Voltage induced in the secondary winding.</w:t>
            </w:r>
          </w:p>
        </w:tc>
        <w:tc>
          <w:tcPr>
            <w:tcW w:w="709" w:type="dxa"/>
          </w:tcPr>
          <w:p w14:paraId="2C1DF3BB"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141C05F5"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CO4</w:t>
            </w:r>
          </w:p>
        </w:tc>
        <w:tc>
          <w:tcPr>
            <w:tcW w:w="713" w:type="dxa"/>
          </w:tcPr>
          <w:p w14:paraId="121D4440"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BL3</w:t>
            </w:r>
          </w:p>
        </w:tc>
      </w:tr>
      <w:tr w:rsidR="00B34E8A" w:rsidRPr="00180396" w14:paraId="1A5B0B80" w14:textId="77777777" w:rsidTr="000E39C1">
        <w:tc>
          <w:tcPr>
            <w:tcW w:w="562" w:type="dxa"/>
          </w:tcPr>
          <w:p w14:paraId="51A574A8" w14:textId="77777777" w:rsidR="00B34E8A" w:rsidRPr="00180396" w:rsidRDefault="00B34E8A" w:rsidP="00180396">
            <w:pPr>
              <w:spacing w:after="0" w:line="240" w:lineRule="auto"/>
              <w:jc w:val="center"/>
              <w:rPr>
                <w:rFonts w:ascii="Times New Roman" w:hAnsi="Times New Roman" w:cs="Times New Roman"/>
              </w:rPr>
            </w:pPr>
          </w:p>
        </w:tc>
        <w:tc>
          <w:tcPr>
            <w:tcW w:w="7655" w:type="dxa"/>
          </w:tcPr>
          <w:p w14:paraId="537924BA" w14:textId="46791F8A" w:rsidR="00B34E8A" w:rsidRPr="00180396" w:rsidRDefault="00180396" w:rsidP="00180396">
            <w:pPr>
              <w:spacing w:after="0" w:line="240" w:lineRule="auto"/>
              <w:rPr>
                <w:rFonts w:ascii="Times New Roman" w:hAnsi="Times New Roman" w:cs="Times New Roman"/>
              </w:rPr>
            </w:pPr>
            <w:r>
              <w:rPr>
                <w:rFonts w:ascii="Times New Roman" w:hAnsi="Times New Roman" w:cs="Times New Roman"/>
              </w:rPr>
              <w:t xml:space="preserve">b) </w:t>
            </w:r>
            <w:r w:rsidR="00B34E8A" w:rsidRPr="00180396">
              <w:rPr>
                <w:rFonts w:ascii="Times New Roman" w:hAnsi="Times New Roman" w:cs="Times New Roman"/>
              </w:rPr>
              <w:t>Explain the constructional differences between squirrel cage and slip ring induction motor.</w:t>
            </w:r>
          </w:p>
        </w:tc>
        <w:tc>
          <w:tcPr>
            <w:tcW w:w="709" w:type="dxa"/>
          </w:tcPr>
          <w:p w14:paraId="6982C949"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5970EDEE"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CO4</w:t>
            </w:r>
          </w:p>
        </w:tc>
        <w:tc>
          <w:tcPr>
            <w:tcW w:w="713" w:type="dxa"/>
          </w:tcPr>
          <w:p w14:paraId="5C649954"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BL2</w:t>
            </w:r>
          </w:p>
        </w:tc>
      </w:tr>
      <w:tr w:rsidR="00B34E8A" w:rsidRPr="00180396" w14:paraId="52B2DB5B" w14:textId="77777777" w:rsidTr="000E39C1">
        <w:tc>
          <w:tcPr>
            <w:tcW w:w="10348" w:type="dxa"/>
            <w:gridSpan w:val="5"/>
          </w:tcPr>
          <w:p w14:paraId="31D4FB20" w14:textId="77777777" w:rsidR="00B34E8A" w:rsidRPr="00180396" w:rsidRDefault="00B34E8A" w:rsidP="00180396">
            <w:pPr>
              <w:spacing w:after="0" w:line="240" w:lineRule="auto"/>
              <w:jc w:val="center"/>
              <w:rPr>
                <w:rFonts w:ascii="Times New Roman" w:hAnsi="Times New Roman" w:cs="Times New Roman"/>
                <w:b/>
                <w:bCs/>
              </w:rPr>
            </w:pPr>
            <w:r w:rsidRPr="00180396">
              <w:rPr>
                <w:rFonts w:ascii="Times New Roman" w:hAnsi="Times New Roman" w:cs="Times New Roman"/>
                <w:b/>
                <w:bCs/>
              </w:rPr>
              <w:t>OR</w:t>
            </w:r>
          </w:p>
        </w:tc>
      </w:tr>
      <w:tr w:rsidR="00B34E8A" w:rsidRPr="00180396" w14:paraId="7D328639" w14:textId="77777777" w:rsidTr="000E39C1">
        <w:tc>
          <w:tcPr>
            <w:tcW w:w="562" w:type="dxa"/>
          </w:tcPr>
          <w:p w14:paraId="32961F01" w14:textId="0C70D3B6" w:rsidR="00B34E8A" w:rsidRPr="00180396" w:rsidRDefault="00B34E8A" w:rsidP="00180396">
            <w:pPr>
              <w:spacing w:after="0" w:line="240" w:lineRule="auto"/>
              <w:jc w:val="center"/>
              <w:rPr>
                <w:rFonts w:ascii="Times New Roman" w:hAnsi="Times New Roman" w:cs="Times New Roman"/>
              </w:rPr>
            </w:pPr>
            <w:r w:rsidRPr="00180396">
              <w:rPr>
                <w:rFonts w:ascii="Times New Roman" w:hAnsi="Times New Roman" w:cs="Times New Roman"/>
              </w:rPr>
              <w:t>10</w:t>
            </w:r>
            <w:r w:rsidR="00180396">
              <w:rPr>
                <w:rFonts w:ascii="Times New Roman" w:hAnsi="Times New Roman" w:cs="Times New Roman"/>
              </w:rPr>
              <w:t>.</w:t>
            </w:r>
          </w:p>
        </w:tc>
        <w:tc>
          <w:tcPr>
            <w:tcW w:w="7655" w:type="dxa"/>
          </w:tcPr>
          <w:p w14:paraId="44304740" w14:textId="7ADAE125"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 xml:space="preserve">a) Derive an EMF Equation of a </w:t>
            </w:r>
            <w:r w:rsidR="00180396" w:rsidRPr="00180396">
              <w:rPr>
                <w:rFonts w:ascii="Times New Roman" w:hAnsi="Times New Roman" w:cs="Times New Roman"/>
              </w:rPr>
              <w:t>Single-Phase</w:t>
            </w:r>
            <w:r w:rsidRPr="00180396">
              <w:rPr>
                <w:rFonts w:ascii="Times New Roman" w:hAnsi="Times New Roman" w:cs="Times New Roman"/>
              </w:rPr>
              <w:t xml:space="preserve"> Transformer.</w:t>
            </w:r>
          </w:p>
        </w:tc>
        <w:tc>
          <w:tcPr>
            <w:tcW w:w="709" w:type="dxa"/>
          </w:tcPr>
          <w:p w14:paraId="0B2A2C95"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6BFD0ACC"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CO4</w:t>
            </w:r>
          </w:p>
        </w:tc>
        <w:tc>
          <w:tcPr>
            <w:tcW w:w="713" w:type="dxa"/>
          </w:tcPr>
          <w:p w14:paraId="65941690" w14:textId="7BFE5B30"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w:t>
            </w:r>
            <w:r w:rsidR="000E39C1">
              <w:rPr>
                <w:rFonts w:ascii="Times New Roman" w:hAnsi="Times New Roman" w:cs="Times New Roman"/>
              </w:rPr>
              <w:t>3</w:t>
            </w:r>
          </w:p>
        </w:tc>
      </w:tr>
      <w:tr w:rsidR="00B34E8A" w:rsidRPr="00180396" w14:paraId="7F592C8A" w14:textId="77777777" w:rsidTr="000E39C1">
        <w:tc>
          <w:tcPr>
            <w:tcW w:w="562" w:type="dxa"/>
          </w:tcPr>
          <w:p w14:paraId="165438D6" w14:textId="77777777" w:rsidR="00B34E8A" w:rsidRPr="00180396" w:rsidRDefault="00B34E8A" w:rsidP="00180396">
            <w:pPr>
              <w:spacing w:after="0" w:line="240" w:lineRule="auto"/>
              <w:jc w:val="center"/>
              <w:rPr>
                <w:rFonts w:ascii="Times New Roman" w:hAnsi="Times New Roman" w:cs="Times New Roman"/>
              </w:rPr>
            </w:pPr>
          </w:p>
        </w:tc>
        <w:tc>
          <w:tcPr>
            <w:tcW w:w="7655" w:type="dxa"/>
          </w:tcPr>
          <w:p w14:paraId="38153499" w14:textId="77777777" w:rsidR="00B34E8A" w:rsidRPr="00180396" w:rsidRDefault="00B34E8A" w:rsidP="00180396">
            <w:pPr>
              <w:spacing w:after="0" w:line="240" w:lineRule="auto"/>
              <w:rPr>
                <w:rFonts w:ascii="Times New Roman" w:hAnsi="Times New Roman" w:cs="Times New Roman"/>
              </w:rPr>
            </w:pPr>
            <w:r w:rsidRPr="00180396">
              <w:rPr>
                <w:rFonts w:ascii="Times New Roman" w:hAnsi="Times New Roman" w:cs="Times New Roman"/>
              </w:rPr>
              <w:t>b) Explain the Principle of operation of Alternators.</w:t>
            </w:r>
          </w:p>
        </w:tc>
        <w:tc>
          <w:tcPr>
            <w:tcW w:w="709" w:type="dxa"/>
          </w:tcPr>
          <w:p w14:paraId="208F96AB"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5M</w:t>
            </w:r>
          </w:p>
        </w:tc>
        <w:tc>
          <w:tcPr>
            <w:tcW w:w="709" w:type="dxa"/>
          </w:tcPr>
          <w:p w14:paraId="3F93E3BB"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CO4</w:t>
            </w:r>
          </w:p>
        </w:tc>
        <w:tc>
          <w:tcPr>
            <w:tcW w:w="713" w:type="dxa"/>
          </w:tcPr>
          <w:p w14:paraId="27944CF5" w14:textId="77777777" w:rsidR="00B34E8A" w:rsidRPr="00180396" w:rsidRDefault="00B34E8A" w:rsidP="000E39C1">
            <w:pPr>
              <w:spacing w:after="0" w:line="240" w:lineRule="auto"/>
              <w:jc w:val="right"/>
              <w:rPr>
                <w:rFonts w:ascii="Times New Roman" w:hAnsi="Times New Roman" w:cs="Times New Roman"/>
              </w:rPr>
            </w:pPr>
            <w:r w:rsidRPr="00180396">
              <w:rPr>
                <w:rFonts w:ascii="Times New Roman" w:hAnsi="Times New Roman" w:cs="Times New Roman"/>
              </w:rPr>
              <w:t>BL2</w:t>
            </w:r>
          </w:p>
        </w:tc>
      </w:tr>
    </w:tbl>
    <w:p w14:paraId="20E75A6D" w14:textId="4F11461A" w:rsidR="00AC2D05" w:rsidRPr="00180396" w:rsidRDefault="00AC2D05" w:rsidP="00180396">
      <w:pPr>
        <w:spacing w:after="0" w:line="240" w:lineRule="auto"/>
        <w:rPr>
          <w:rFonts w:ascii="Times New Roman" w:hAnsi="Times New Roman" w:cs="Times New Roman"/>
          <w:b/>
          <w:lang w:eastAsia="en-IN"/>
        </w:rPr>
      </w:pPr>
    </w:p>
    <w:p w14:paraId="19825733" w14:textId="76331631" w:rsidR="00F71A3D" w:rsidRPr="00180396" w:rsidRDefault="00F71A3D" w:rsidP="00180396">
      <w:pPr>
        <w:spacing w:after="0" w:line="240" w:lineRule="auto"/>
        <w:rPr>
          <w:rFonts w:ascii="Times New Roman" w:hAnsi="Times New Roman" w:cs="Times New Roman"/>
          <w:b/>
          <w:lang w:eastAsia="en-IN"/>
        </w:rPr>
      </w:pPr>
      <w:r w:rsidRPr="00180396">
        <w:rPr>
          <w:rFonts w:ascii="Times New Roman" w:hAnsi="Times New Roman" w:cs="Times New Roman"/>
          <w:b/>
          <w:lang w:eastAsia="en-IN"/>
        </w:rPr>
        <w:tab/>
      </w:r>
    </w:p>
    <w:p w14:paraId="1AF5CE5D" w14:textId="18A12807" w:rsidR="00180834" w:rsidRPr="00180396" w:rsidRDefault="00180834" w:rsidP="00180396">
      <w:pPr>
        <w:spacing w:after="0" w:line="240" w:lineRule="auto"/>
        <w:jc w:val="center"/>
        <w:rPr>
          <w:rFonts w:ascii="Times New Roman" w:hAnsi="Times New Roman" w:cs="Times New Roman"/>
        </w:rPr>
      </w:pPr>
      <w:r w:rsidRPr="00180396">
        <w:rPr>
          <w:rFonts w:ascii="Times New Roman" w:hAnsi="Times New Roman" w:cs="Times New Roman"/>
        </w:rPr>
        <w:t>***</w:t>
      </w:r>
    </w:p>
    <w:sectPr w:rsidR="00180834" w:rsidRPr="00180396" w:rsidSect="000E39C1">
      <w:footerReference w:type="default" r:id="rId9"/>
      <w:pgSz w:w="11906" w:h="16838"/>
      <w:pgMar w:top="553" w:right="1133"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9B5D7" w14:textId="77777777" w:rsidR="00224B3E" w:rsidRDefault="00224B3E" w:rsidP="00564847">
      <w:pPr>
        <w:spacing w:after="0" w:line="240" w:lineRule="auto"/>
      </w:pPr>
      <w:r>
        <w:separator/>
      </w:r>
    </w:p>
  </w:endnote>
  <w:endnote w:type="continuationSeparator" w:id="0">
    <w:p w14:paraId="3A086C0F" w14:textId="77777777" w:rsidR="00224B3E" w:rsidRDefault="00224B3E" w:rsidP="00564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721 Cn BT">
    <w:altName w:val="Times New Roman"/>
    <w:panose1 w:val="00000000000000000000"/>
    <w:charset w:val="A1"/>
    <w:family w:val="roman"/>
    <w:notTrueType/>
    <w:pitch w:val="default"/>
    <w:sig w:usb0="00000001" w:usb1="00000000" w:usb2="00000000" w:usb3="00000000" w:csb0="00000009"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330370"/>
      <w:docPartObj>
        <w:docPartGallery w:val="Page Numbers (Bottom of Page)"/>
        <w:docPartUnique/>
      </w:docPartObj>
    </w:sdtPr>
    <w:sdtContent>
      <w:sdt>
        <w:sdtPr>
          <w:id w:val="1728636285"/>
          <w:docPartObj>
            <w:docPartGallery w:val="Page Numbers (Top of Page)"/>
            <w:docPartUnique/>
          </w:docPartObj>
        </w:sdtPr>
        <w:sdtContent>
          <w:p w14:paraId="1A9E91F5" w14:textId="269A7452" w:rsidR="00564847" w:rsidRDefault="0056484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7C1E7D0" w14:textId="77777777" w:rsidR="00564847" w:rsidRDefault="00564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14F2C" w14:textId="77777777" w:rsidR="00224B3E" w:rsidRDefault="00224B3E" w:rsidP="00564847">
      <w:pPr>
        <w:spacing w:after="0" w:line="240" w:lineRule="auto"/>
      </w:pPr>
      <w:r>
        <w:separator/>
      </w:r>
    </w:p>
  </w:footnote>
  <w:footnote w:type="continuationSeparator" w:id="0">
    <w:p w14:paraId="15F92814" w14:textId="77777777" w:rsidR="00224B3E" w:rsidRDefault="00224B3E" w:rsidP="005648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683E578E"/>
    <w:multiLevelType w:val="hybridMultilevel"/>
    <w:tmpl w:val="FAF2DB00"/>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1"/>
  </w:num>
  <w:num w:numId="3" w16cid:durableId="278416906">
    <w:abstractNumId w:val="3"/>
  </w:num>
  <w:num w:numId="4" w16cid:durableId="371073565">
    <w:abstractNumId w:val="10"/>
  </w:num>
  <w:num w:numId="5" w16cid:durableId="468867025">
    <w:abstractNumId w:val="7"/>
  </w:num>
  <w:num w:numId="6" w16cid:durableId="852108614">
    <w:abstractNumId w:val="2"/>
  </w:num>
  <w:num w:numId="7" w16cid:durableId="768082535">
    <w:abstractNumId w:val="5"/>
  </w:num>
  <w:num w:numId="8" w16cid:durableId="1619294613">
    <w:abstractNumId w:val="1"/>
  </w:num>
  <w:num w:numId="9" w16cid:durableId="425153708">
    <w:abstractNumId w:val="6"/>
  </w:num>
  <w:num w:numId="10" w16cid:durableId="571084259">
    <w:abstractNumId w:val="0"/>
  </w:num>
  <w:num w:numId="11" w16cid:durableId="2072191481">
    <w:abstractNumId w:val="8"/>
  </w:num>
  <w:num w:numId="12" w16cid:durableId="314578113">
    <w:abstractNumId w:val="4"/>
  </w:num>
  <w:num w:numId="13" w16cid:durableId="16226830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0E39C1"/>
    <w:rsid w:val="00180396"/>
    <w:rsid w:val="00180834"/>
    <w:rsid w:val="00192F68"/>
    <w:rsid w:val="00224B3E"/>
    <w:rsid w:val="003C6A8B"/>
    <w:rsid w:val="003E29FF"/>
    <w:rsid w:val="004550CB"/>
    <w:rsid w:val="00455ED2"/>
    <w:rsid w:val="004759BB"/>
    <w:rsid w:val="0049451B"/>
    <w:rsid w:val="00564847"/>
    <w:rsid w:val="005C454A"/>
    <w:rsid w:val="00605F7A"/>
    <w:rsid w:val="006517D5"/>
    <w:rsid w:val="0068787E"/>
    <w:rsid w:val="00733C33"/>
    <w:rsid w:val="008162B1"/>
    <w:rsid w:val="008B33EE"/>
    <w:rsid w:val="008C74F0"/>
    <w:rsid w:val="009B6F7B"/>
    <w:rsid w:val="009E7D74"/>
    <w:rsid w:val="00AC2D05"/>
    <w:rsid w:val="00B34E8A"/>
    <w:rsid w:val="00CD3219"/>
    <w:rsid w:val="00D16987"/>
    <w:rsid w:val="00D30706"/>
    <w:rsid w:val="00D46E45"/>
    <w:rsid w:val="00D649AC"/>
    <w:rsid w:val="00E33D35"/>
    <w:rsid w:val="00E72292"/>
    <w:rsid w:val="00E83CA1"/>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1"/>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Normal"/>
    <w:next w:val="Normal"/>
    <w:uiPriority w:val="99"/>
    <w:rsid w:val="00AC2D05"/>
    <w:pPr>
      <w:autoSpaceDE w:val="0"/>
      <w:autoSpaceDN w:val="0"/>
      <w:adjustRightInd w:val="0"/>
      <w:spacing w:after="0" w:line="201" w:lineRule="atLeast"/>
    </w:pPr>
    <w:rPr>
      <w:rFonts w:ascii="Swis721 Cn BT" w:eastAsia="Times New Roman" w:hAnsi="Swis721 Cn BT" w:cs="Times New Roman"/>
      <w:sz w:val="24"/>
      <w:szCs w:val="24"/>
    </w:rPr>
  </w:style>
  <w:style w:type="character" w:styleId="Strong">
    <w:name w:val="Strong"/>
    <w:basedOn w:val="DefaultParagraphFont"/>
    <w:uiPriority w:val="22"/>
    <w:qFormat/>
    <w:rsid w:val="00AC2D05"/>
    <w:rPr>
      <w:b/>
      <w:bCs/>
    </w:rPr>
  </w:style>
  <w:style w:type="character" w:customStyle="1" w:styleId="ntxt">
    <w:name w:val="ntxt"/>
    <w:basedOn w:val="DefaultParagraphFont"/>
    <w:rsid w:val="00AC2D05"/>
  </w:style>
  <w:style w:type="paragraph" w:styleId="NormalWeb">
    <w:name w:val="Normal (Web)"/>
    <w:basedOn w:val="Normal"/>
    <w:uiPriority w:val="99"/>
    <w:unhideWhenUsed/>
    <w:rsid w:val="00B34E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B34E8A"/>
  </w:style>
  <w:style w:type="paragraph" w:styleId="Header">
    <w:name w:val="header"/>
    <w:basedOn w:val="Normal"/>
    <w:link w:val="HeaderChar"/>
    <w:uiPriority w:val="99"/>
    <w:unhideWhenUsed/>
    <w:rsid w:val="005648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4847"/>
    <w:rPr>
      <w:rFonts w:eastAsiaTheme="minorEastAsia"/>
      <w:kern w:val="0"/>
      <w:lang w:val="en-US"/>
      <w14:ligatures w14:val="none"/>
    </w:rPr>
  </w:style>
  <w:style w:type="paragraph" w:styleId="Footer">
    <w:name w:val="footer"/>
    <w:basedOn w:val="Normal"/>
    <w:link w:val="FooterChar"/>
    <w:uiPriority w:val="99"/>
    <w:unhideWhenUsed/>
    <w:rsid w:val="005648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4847"/>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8007">
      <w:bodyDiv w:val="1"/>
      <w:marLeft w:val="0"/>
      <w:marRight w:val="0"/>
      <w:marTop w:val="0"/>
      <w:marBottom w:val="0"/>
      <w:divBdr>
        <w:top w:val="none" w:sz="0" w:space="0" w:color="auto"/>
        <w:left w:val="none" w:sz="0" w:space="0" w:color="auto"/>
        <w:bottom w:val="none" w:sz="0" w:space="0" w:color="auto"/>
        <w:right w:val="none" w:sz="0" w:space="0" w:color="auto"/>
      </w:divBdr>
    </w:div>
    <w:div w:id="1679304837">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31</cp:revision>
  <dcterms:created xsi:type="dcterms:W3CDTF">2023-03-23T04:54:00Z</dcterms:created>
  <dcterms:modified xsi:type="dcterms:W3CDTF">2024-07-17T03:42:00Z</dcterms:modified>
</cp:coreProperties>
</file>